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534" w:type="dxa"/>
        <w:tblLook w:val="04A0"/>
      </w:tblPr>
      <w:tblGrid>
        <w:gridCol w:w="9037"/>
      </w:tblGrid>
      <w:tr w:rsidR="002A72F6" w:rsidRPr="00EF5850" w:rsidTr="00896EB3">
        <w:tc>
          <w:tcPr>
            <w:tcW w:w="9036" w:type="dxa"/>
          </w:tcPr>
          <w:p w:rsidR="002A72F6" w:rsidRPr="00EF5850" w:rsidRDefault="002A72F6" w:rsidP="00896EB3">
            <w:pPr>
              <w:jc w:val="center"/>
              <w:rPr>
                <w:b/>
              </w:rPr>
            </w:pPr>
            <w:r w:rsidRPr="00EF5850">
              <w:rPr>
                <w:b/>
              </w:rPr>
              <w:t>Акт проверки санитарного состояния</w:t>
            </w:r>
          </w:p>
        </w:tc>
      </w:tr>
      <w:tr w:rsidR="002A72F6" w:rsidRPr="00EF5850" w:rsidTr="00896EB3">
        <w:tc>
          <w:tcPr>
            <w:tcW w:w="9036" w:type="dxa"/>
          </w:tcPr>
          <w:p w:rsidR="002A72F6" w:rsidRPr="00EF5850" w:rsidRDefault="002A72F6" w:rsidP="00896EB3">
            <w:r w:rsidRPr="00EF5850">
              <w:t>Дата проверки:_________________</w:t>
            </w:r>
          </w:p>
          <w:p w:rsidR="002A72F6" w:rsidRPr="00EF5850" w:rsidRDefault="002A72F6" w:rsidP="00896EB3"/>
          <w:tbl>
            <w:tblPr>
              <w:tblW w:w="9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75"/>
              <w:gridCol w:w="4395"/>
              <w:gridCol w:w="1275"/>
              <w:gridCol w:w="3119"/>
            </w:tblGrid>
            <w:tr w:rsidR="002A72F6" w:rsidRPr="00EF5850" w:rsidTr="00896EB3">
              <w:tc>
                <w:tcPr>
                  <w:tcW w:w="675" w:type="dxa"/>
                </w:tcPr>
                <w:p w:rsidR="002A72F6" w:rsidRPr="00EF5850" w:rsidRDefault="002A72F6" w:rsidP="00896EB3">
                  <w:pPr>
                    <w:rPr>
                      <w:b/>
                    </w:rPr>
                  </w:pPr>
                  <w:r w:rsidRPr="00EF5850">
                    <w:rPr>
                      <w:b/>
                    </w:rPr>
                    <w:t>№</w:t>
                  </w:r>
                </w:p>
              </w:tc>
              <w:tc>
                <w:tcPr>
                  <w:tcW w:w="4395" w:type="dxa"/>
                </w:tcPr>
                <w:p w:rsidR="002A72F6" w:rsidRPr="00EF5850" w:rsidRDefault="002A72F6" w:rsidP="00896EB3">
                  <w:pPr>
                    <w:jc w:val="center"/>
                    <w:rPr>
                      <w:b/>
                    </w:rPr>
                  </w:pPr>
                  <w:r w:rsidRPr="00EF5850">
                    <w:rPr>
                      <w:b/>
                    </w:rPr>
                    <w:t xml:space="preserve">Содержание 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:rsidR="002A72F6" w:rsidRPr="00EF5850" w:rsidRDefault="002A72F6" w:rsidP="00896EB3">
                  <w:pPr>
                    <w:rPr>
                      <w:b/>
                    </w:rPr>
                  </w:pPr>
                  <w:r>
                    <w:rPr>
                      <w:b/>
                    </w:rPr>
                    <w:t>О</w:t>
                  </w:r>
                  <w:r w:rsidRPr="00EF5850">
                    <w:rPr>
                      <w:b/>
                    </w:rPr>
                    <w:t>ценка</w:t>
                  </w:r>
                </w:p>
              </w:tc>
              <w:tc>
                <w:tcPr>
                  <w:tcW w:w="3119" w:type="dxa"/>
                  <w:tcBorders>
                    <w:bottom w:val="single" w:sz="4" w:space="0" w:color="auto"/>
                  </w:tcBorders>
                </w:tcPr>
                <w:p w:rsidR="002A72F6" w:rsidRPr="00EF5850" w:rsidRDefault="002A72F6" w:rsidP="00896EB3">
                  <w:pPr>
                    <w:rPr>
                      <w:b/>
                    </w:rPr>
                  </w:pPr>
                  <w:r w:rsidRPr="00EF5850">
                    <w:rPr>
                      <w:b/>
                    </w:rPr>
                    <w:t>Замечания</w:t>
                  </w:r>
                </w:p>
              </w:tc>
            </w:tr>
            <w:tr w:rsidR="002A72F6" w:rsidRPr="00EF5850" w:rsidTr="00896EB3">
              <w:tc>
                <w:tcPr>
                  <w:tcW w:w="675" w:type="dxa"/>
                </w:tcPr>
                <w:p w:rsidR="002A72F6" w:rsidRPr="00EF5850" w:rsidRDefault="002A72F6" w:rsidP="00896EB3">
                  <w:pPr>
                    <w:rPr>
                      <w:b/>
                      <w:i/>
                    </w:rPr>
                  </w:pPr>
                  <w:r w:rsidRPr="00EF5850">
                    <w:rPr>
                      <w:b/>
                      <w:i/>
                    </w:rPr>
                    <w:t>1</w:t>
                  </w:r>
                </w:p>
              </w:tc>
              <w:tc>
                <w:tcPr>
                  <w:tcW w:w="4395" w:type="dxa"/>
                </w:tcPr>
                <w:p w:rsidR="002A72F6" w:rsidRPr="00EF5850" w:rsidRDefault="002A72F6" w:rsidP="00896EB3">
                  <w:pPr>
                    <w:rPr>
                      <w:b/>
                      <w:i/>
                    </w:rPr>
                  </w:pPr>
                  <w:r w:rsidRPr="00EF5850">
                    <w:rPr>
                      <w:b/>
                      <w:i/>
                    </w:rPr>
                    <w:t xml:space="preserve">Приемная </w:t>
                  </w:r>
                </w:p>
              </w:tc>
              <w:tc>
                <w:tcPr>
                  <w:tcW w:w="1275" w:type="dxa"/>
                  <w:shd w:val="clear" w:color="auto" w:fill="808080" w:themeFill="background1" w:themeFillShade="80"/>
                </w:tcPr>
                <w:p w:rsidR="002A72F6" w:rsidRPr="00EF5850" w:rsidRDefault="002A72F6" w:rsidP="00896EB3"/>
              </w:tc>
              <w:tc>
                <w:tcPr>
                  <w:tcW w:w="3119" w:type="dxa"/>
                  <w:shd w:val="clear" w:color="auto" w:fill="808080" w:themeFill="background1" w:themeFillShade="80"/>
                </w:tcPr>
                <w:p w:rsidR="002A72F6" w:rsidRPr="00EF5850" w:rsidRDefault="002A72F6" w:rsidP="00896EB3"/>
              </w:tc>
            </w:tr>
            <w:tr w:rsidR="002A72F6" w:rsidRPr="00EF5850" w:rsidTr="00896EB3">
              <w:tc>
                <w:tcPr>
                  <w:tcW w:w="675" w:type="dxa"/>
                </w:tcPr>
                <w:p w:rsidR="002A72F6" w:rsidRPr="00EF5850" w:rsidRDefault="002A72F6" w:rsidP="00896EB3">
                  <w:r w:rsidRPr="00EF5850">
                    <w:t>1.1</w:t>
                  </w:r>
                </w:p>
              </w:tc>
              <w:tc>
                <w:tcPr>
                  <w:tcW w:w="4395" w:type="dxa"/>
                </w:tcPr>
                <w:p w:rsidR="002A72F6" w:rsidRPr="00EF5850" w:rsidRDefault="002A72F6" w:rsidP="00896EB3">
                  <w:r w:rsidRPr="00EF5850">
                    <w:t>Санитарное состояние детских шкафчиков</w:t>
                  </w:r>
                </w:p>
              </w:tc>
              <w:tc>
                <w:tcPr>
                  <w:tcW w:w="1275" w:type="dxa"/>
                </w:tcPr>
                <w:p w:rsidR="002A72F6" w:rsidRPr="00EF5850" w:rsidRDefault="002A72F6" w:rsidP="00896EB3"/>
              </w:tc>
              <w:tc>
                <w:tcPr>
                  <w:tcW w:w="3119" w:type="dxa"/>
                </w:tcPr>
                <w:p w:rsidR="002A72F6" w:rsidRPr="00EF5850" w:rsidRDefault="002A72F6" w:rsidP="00896EB3"/>
              </w:tc>
            </w:tr>
            <w:tr w:rsidR="002A72F6" w:rsidRPr="00EF5850" w:rsidTr="00896EB3">
              <w:tc>
                <w:tcPr>
                  <w:tcW w:w="675" w:type="dxa"/>
                </w:tcPr>
                <w:p w:rsidR="002A72F6" w:rsidRPr="00EF5850" w:rsidRDefault="002A72F6" w:rsidP="00896EB3">
                  <w:r w:rsidRPr="00EF5850">
                    <w:t>1.2</w:t>
                  </w:r>
                </w:p>
              </w:tc>
              <w:tc>
                <w:tcPr>
                  <w:tcW w:w="4395" w:type="dxa"/>
                </w:tcPr>
                <w:p w:rsidR="002A72F6" w:rsidRPr="00EF5850" w:rsidRDefault="002A72F6" w:rsidP="00896EB3">
                  <w:r w:rsidRPr="00EF5850">
                    <w:t>Порядок размещения одежды и обуви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:rsidR="002A72F6" w:rsidRPr="00EF5850" w:rsidRDefault="002A72F6" w:rsidP="00896EB3"/>
              </w:tc>
              <w:tc>
                <w:tcPr>
                  <w:tcW w:w="3119" w:type="dxa"/>
                  <w:tcBorders>
                    <w:bottom w:val="single" w:sz="4" w:space="0" w:color="auto"/>
                  </w:tcBorders>
                </w:tcPr>
                <w:p w:rsidR="002A72F6" w:rsidRPr="00EF5850" w:rsidRDefault="002A72F6" w:rsidP="00896EB3"/>
              </w:tc>
            </w:tr>
            <w:tr w:rsidR="002A72F6" w:rsidRPr="00EF5850" w:rsidTr="00896EB3">
              <w:tc>
                <w:tcPr>
                  <w:tcW w:w="675" w:type="dxa"/>
                </w:tcPr>
                <w:p w:rsidR="002A72F6" w:rsidRPr="00EF5850" w:rsidRDefault="002A72F6" w:rsidP="00896EB3">
                  <w:pPr>
                    <w:rPr>
                      <w:b/>
                      <w:i/>
                    </w:rPr>
                  </w:pPr>
                  <w:r w:rsidRPr="00EF5850">
                    <w:rPr>
                      <w:b/>
                      <w:i/>
                    </w:rPr>
                    <w:t>2</w:t>
                  </w:r>
                </w:p>
              </w:tc>
              <w:tc>
                <w:tcPr>
                  <w:tcW w:w="4395" w:type="dxa"/>
                </w:tcPr>
                <w:p w:rsidR="002A72F6" w:rsidRPr="00EF5850" w:rsidRDefault="002A72F6" w:rsidP="00896EB3">
                  <w:pPr>
                    <w:rPr>
                      <w:b/>
                      <w:i/>
                    </w:rPr>
                  </w:pPr>
                  <w:r w:rsidRPr="00EF5850">
                    <w:rPr>
                      <w:b/>
                      <w:i/>
                    </w:rPr>
                    <w:t xml:space="preserve"> Группа </w:t>
                  </w:r>
                </w:p>
              </w:tc>
              <w:tc>
                <w:tcPr>
                  <w:tcW w:w="1275" w:type="dxa"/>
                  <w:shd w:val="clear" w:color="auto" w:fill="808080" w:themeFill="background1" w:themeFillShade="80"/>
                </w:tcPr>
                <w:p w:rsidR="002A72F6" w:rsidRPr="00EF5850" w:rsidRDefault="002A72F6" w:rsidP="00896EB3"/>
              </w:tc>
              <w:tc>
                <w:tcPr>
                  <w:tcW w:w="3119" w:type="dxa"/>
                  <w:shd w:val="clear" w:color="auto" w:fill="808080" w:themeFill="background1" w:themeFillShade="80"/>
                </w:tcPr>
                <w:p w:rsidR="002A72F6" w:rsidRPr="00EF5850" w:rsidRDefault="002A72F6" w:rsidP="00896EB3"/>
              </w:tc>
            </w:tr>
            <w:tr w:rsidR="002A72F6" w:rsidRPr="00EF5850" w:rsidTr="00896EB3">
              <w:tc>
                <w:tcPr>
                  <w:tcW w:w="675" w:type="dxa"/>
                </w:tcPr>
                <w:p w:rsidR="002A72F6" w:rsidRPr="00EF5850" w:rsidRDefault="002A72F6" w:rsidP="00896EB3">
                  <w:r w:rsidRPr="00EF5850">
                    <w:t>2.1</w:t>
                  </w:r>
                </w:p>
              </w:tc>
              <w:tc>
                <w:tcPr>
                  <w:tcW w:w="4395" w:type="dxa"/>
                </w:tcPr>
                <w:p w:rsidR="002A72F6" w:rsidRPr="00EF5850" w:rsidRDefault="002A72F6" w:rsidP="00896EB3">
                  <w:r w:rsidRPr="00EF5850">
                    <w:t>Температурный режим, проветривание</w:t>
                  </w:r>
                </w:p>
              </w:tc>
              <w:tc>
                <w:tcPr>
                  <w:tcW w:w="1275" w:type="dxa"/>
                </w:tcPr>
                <w:p w:rsidR="002A72F6" w:rsidRPr="00EF5850" w:rsidRDefault="002A72F6" w:rsidP="00896EB3"/>
              </w:tc>
              <w:tc>
                <w:tcPr>
                  <w:tcW w:w="3119" w:type="dxa"/>
                </w:tcPr>
                <w:p w:rsidR="002A72F6" w:rsidRPr="00EF5850" w:rsidRDefault="002A72F6" w:rsidP="00896EB3"/>
              </w:tc>
            </w:tr>
            <w:tr w:rsidR="002A72F6" w:rsidRPr="00EF5850" w:rsidTr="00896EB3">
              <w:tc>
                <w:tcPr>
                  <w:tcW w:w="675" w:type="dxa"/>
                </w:tcPr>
                <w:p w:rsidR="002A72F6" w:rsidRPr="00EF5850" w:rsidRDefault="002A72F6" w:rsidP="00896EB3">
                  <w:r w:rsidRPr="00EF5850">
                    <w:t>2.2</w:t>
                  </w:r>
                </w:p>
              </w:tc>
              <w:tc>
                <w:tcPr>
                  <w:tcW w:w="4395" w:type="dxa"/>
                </w:tcPr>
                <w:p w:rsidR="002A72F6" w:rsidRPr="00EF5850" w:rsidRDefault="002A72F6" w:rsidP="00896EB3">
                  <w:r w:rsidRPr="00EF5850">
                    <w:t>Состояние игрушек</w:t>
                  </w:r>
                </w:p>
              </w:tc>
              <w:tc>
                <w:tcPr>
                  <w:tcW w:w="1275" w:type="dxa"/>
                </w:tcPr>
                <w:p w:rsidR="002A72F6" w:rsidRPr="00EF5850" w:rsidRDefault="002A72F6" w:rsidP="00896EB3"/>
              </w:tc>
              <w:tc>
                <w:tcPr>
                  <w:tcW w:w="3119" w:type="dxa"/>
                </w:tcPr>
                <w:p w:rsidR="002A72F6" w:rsidRPr="00EF5850" w:rsidRDefault="002A72F6" w:rsidP="00896EB3"/>
              </w:tc>
            </w:tr>
            <w:tr w:rsidR="002A72F6" w:rsidRPr="00EF5850" w:rsidTr="00896EB3">
              <w:tc>
                <w:tcPr>
                  <w:tcW w:w="675" w:type="dxa"/>
                </w:tcPr>
                <w:p w:rsidR="002A72F6" w:rsidRPr="00EF5850" w:rsidRDefault="002A72F6" w:rsidP="00896EB3">
                  <w:r w:rsidRPr="00EF5850">
                    <w:t>2.3</w:t>
                  </w:r>
                </w:p>
              </w:tc>
              <w:tc>
                <w:tcPr>
                  <w:tcW w:w="4395" w:type="dxa"/>
                </w:tcPr>
                <w:p w:rsidR="002A72F6" w:rsidRPr="00EF5850" w:rsidRDefault="002A72F6" w:rsidP="00896EB3">
                  <w:r w:rsidRPr="00EF5850">
                    <w:t>Комнатные растения</w:t>
                  </w:r>
                </w:p>
              </w:tc>
              <w:tc>
                <w:tcPr>
                  <w:tcW w:w="1275" w:type="dxa"/>
                </w:tcPr>
                <w:p w:rsidR="002A72F6" w:rsidRPr="00EF5850" w:rsidRDefault="002A72F6" w:rsidP="00896EB3"/>
              </w:tc>
              <w:tc>
                <w:tcPr>
                  <w:tcW w:w="3119" w:type="dxa"/>
                </w:tcPr>
                <w:p w:rsidR="002A72F6" w:rsidRPr="00EF5850" w:rsidRDefault="002A72F6" w:rsidP="00896EB3"/>
              </w:tc>
            </w:tr>
            <w:tr w:rsidR="002A72F6" w:rsidRPr="00EF5850" w:rsidTr="00896EB3">
              <w:tc>
                <w:tcPr>
                  <w:tcW w:w="675" w:type="dxa"/>
                </w:tcPr>
                <w:p w:rsidR="002A72F6" w:rsidRPr="00EF5850" w:rsidRDefault="002A72F6" w:rsidP="00896EB3">
                  <w:r w:rsidRPr="00EF5850">
                    <w:t>2.4</w:t>
                  </w:r>
                </w:p>
              </w:tc>
              <w:tc>
                <w:tcPr>
                  <w:tcW w:w="4395" w:type="dxa"/>
                </w:tcPr>
                <w:p w:rsidR="002A72F6" w:rsidRPr="00EF5850" w:rsidRDefault="002A72F6" w:rsidP="00896EB3">
                  <w:r w:rsidRPr="00EF5850">
                    <w:t>Качество влажной уборки помещения</w:t>
                  </w:r>
                </w:p>
              </w:tc>
              <w:tc>
                <w:tcPr>
                  <w:tcW w:w="1275" w:type="dxa"/>
                </w:tcPr>
                <w:p w:rsidR="002A72F6" w:rsidRPr="00EF5850" w:rsidRDefault="002A72F6" w:rsidP="00896EB3"/>
              </w:tc>
              <w:tc>
                <w:tcPr>
                  <w:tcW w:w="3119" w:type="dxa"/>
                </w:tcPr>
                <w:p w:rsidR="002A72F6" w:rsidRPr="00EF5850" w:rsidRDefault="002A72F6" w:rsidP="00896EB3"/>
              </w:tc>
            </w:tr>
            <w:tr w:rsidR="002A72F6" w:rsidRPr="00EF5850" w:rsidTr="00896EB3">
              <w:tc>
                <w:tcPr>
                  <w:tcW w:w="675" w:type="dxa"/>
                </w:tcPr>
                <w:p w:rsidR="002A72F6" w:rsidRPr="00EF5850" w:rsidRDefault="002A72F6" w:rsidP="00896EB3">
                  <w:r w:rsidRPr="00EF5850">
                    <w:t>2.5</w:t>
                  </w:r>
                </w:p>
              </w:tc>
              <w:tc>
                <w:tcPr>
                  <w:tcW w:w="4395" w:type="dxa"/>
                </w:tcPr>
                <w:p w:rsidR="002A72F6" w:rsidRPr="00EF5850" w:rsidRDefault="002A72F6" w:rsidP="00896EB3">
                  <w:r w:rsidRPr="00EF5850">
                    <w:t>Маркировка мебели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:rsidR="002A72F6" w:rsidRPr="00EF5850" w:rsidRDefault="002A72F6" w:rsidP="00896EB3"/>
              </w:tc>
              <w:tc>
                <w:tcPr>
                  <w:tcW w:w="3119" w:type="dxa"/>
                  <w:tcBorders>
                    <w:bottom w:val="single" w:sz="4" w:space="0" w:color="auto"/>
                  </w:tcBorders>
                </w:tcPr>
                <w:p w:rsidR="002A72F6" w:rsidRPr="00EF5850" w:rsidRDefault="002A72F6" w:rsidP="00896EB3"/>
              </w:tc>
            </w:tr>
            <w:tr w:rsidR="002A72F6" w:rsidRPr="00EF5850" w:rsidTr="00896EB3">
              <w:tc>
                <w:tcPr>
                  <w:tcW w:w="675" w:type="dxa"/>
                </w:tcPr>
                <w:p w:rsidR="002A72F6" w:rsidRPr="00EF5850" w:rsidRDefault="002A72F6" w:rsidP="00896EB3">
                  <w:pPr>
                    <w:rPr>
                      <w:b/>
                      <w:i/>
                    </w:rPr>
                  </w:pPr>
                  <w:r w:rsidRPr="00EF5850">
                    <w:rPr>
                      <w:b/>
                      <w:i/>
                    </w:rPr>
                    <w:t>3</w:t>
                  </w:r>
                </w:p>
              </w:tc>
              <w:tc>
                <w:tcPr>
                  <w:tcW w:w="4395" w:type="dxa"/>
                </w:tcPr>
                <w:p w:rsidR="002A72F6" w:rsidRPr="00EF5850" w:rsidRDefault="002A72F6" w:rsidP="00896EB3">
                  <w:pPr>
                    <w:rPr>
                      <w:b/>
                      <w:i/>
                    </w:rPr>
                  </w:pPr>
                  <w:r w:rsidRPr="00EF5850">
                    <w:rPr>
                      <w:b/>
                      <w:i/>
                    </w:rPr>
                    <w:t>Блок для мытья посуды</w:t>
                  </w:r>
                </w:p>
              </w:tc>
              <w:tc>
                <w:tcPr>
                  <w:tcW w:w="1275" w:type="dxa"/>
                  <w:shd w:val="clear" w:color="auto" w:fill="808080" w:themeFill="background1" w:themeFillShade="80"/>
                </w:tcPr>
                <w:p w:rsidR="002A72F6" w:rsidRPr="00EF5850" w:rsidRDefault="002A72F6" w:rsidP="00896EB3"/>
              </w:tc>
              <w:tc>
                <w:tcPr>
                  <w:tcW w:w="3119" w:type="dxa"/>
                  <w:shd w:val="clear" w:color="auto" w:fill="808080" w:themeFill="background1" w:themeFillShade="80"/>
                </w:tcPr>
                <w:p w:rsidR="002A72F6" w:rsidRPr="00EF5850" w:rsidRDefault="002A72F6" w:rsidP="00896EB3"/>
              </w:tc>
            </w:tr>
            <w:tr w:rsidR="002A72F6" w:rsidRPr="00EF5850" w:rsidTr="00896EB3">
              <w:tc>
                <w:tcPr>
                  <w:tcW w:w="675" w:type="dxa"/>
                </w:tcPr>
                <w:p w:rsidR="002A72F6" w:rsidRPr="00EF5850" w:rsidRDefault="002A72F6" w:rsidP="00896EB3">
                  <w:r w:rsidRPr="00EF5850">
                    <w:t>3.1</w:t>
                  </w:r>
                </w:p>
              </w:tc>
              <w:tc>
                <w:tcPr>
                  <w:tcW w:w="4395" w:type="dxa"/>
                </w:tcPr>
                <w:p w:rsidR="002A72F6" w:rsidRPr="00EF5850" w:rsidRDefault="002A72F6" w:rsidP="00896EB3">
                  <w:r w:rsidRPr="00EF5850">
                    <w:t>Наличие мерных емкостей, пробки, ветоши</w:t>
                  </w:r>
                </w:p>
              </w:tc>
              <w:tc>
                <w:tcPr>
                  <w:tcW w:w="1275" w:type="dxa"/>
                </w:tcPr>
                <w:p w:rsidR="002A72F6" w:rsidRPr="00EF5850" w:rsidRDefault="002A72F6" w:rsidP="00896EB3"/>
              </w:tc>
              <w:tc>
                <w:tcPr>
                  <w:tcW w:w="3119" w:type="dxa"/>
                </w:tcPr>
                <w:p w:rsidR="002A72F6" w:rsidRPr="00EF5850" w:rsidRDefault="002A72F6" w:rsidP="00896EB3"/>
              </w:tc>
            </w:tr>
            <w:tr w:rsidR="002A72F6" w:rsidRPr="00EF5850" w:rsidTr="00896EB3">
              <w:tc>
                <w:tcPr>
                  <w:tcW w:w="675" w:type="dxa"/>
                </w:tcPr>
                <w:p w:rsidR="002A72F6" w:rsidRPr="00EF5850" w:rsidRDefault="002A72F6" w:rsidP="00896EB3">
                  <w:r w:rsidRPr="00EF5850">
                    <w:t>3.2</w:t>
                  </w:r>
                </w:p>
              </w:tc>
              <w:tc>
                <w:tcPr>
                  <w:tcW w:w="4395" w:type="dxa"/>
                </w:tcPr>
                <w:p w:rsidR="002A72F6" w:rsidRPr="00EF5850" w:rsidRDefault="002A72F6" w:rsidP="00896EB3">
                  <w:r w:rsidRPr="00EF5850">
                    <w:t>Состояние спецодежды</w:t>
                  </w:r>
                </w:p>
              </w:tc>
              <w:tc>
                <w:tcPr>
                  <w:tcW w:w="1275" w:type="dxa"/>
                </w:tcPr>
                <w:p w:rsidR="002A72F6" w:rsidRPr="00EF5850" w:rsidRDefault="002A72F6" w:rsidP="00896EB3"/>
              </w:tc>
              <w:tc>
                <w:tcPr>
                  <w:tcW w:w="3119" w:type="dxa"/>
                </w:tcPr>
                <w:p w:rsidR="002A72F6" w:rsidRPr="00EF5850" w:rsidRDefault="002A72F6" w:rsidP="00896EB3"/>
              </w:tc>
            </w:tr>
            <w:tr w:rsidR="002A72F6" w:rsidRPr="00EF5850" w:rsidTr="00896EB3">
              <w:tc>
                <w:tcPr>
                  <w:tcW w:w="675" w:type="dxa"/>
                </w:tcPr>
                <w:p w:rsidR="002A72F6" w:rsidRPr="00EF5850" w:rsidRDefault="002A72F6" w:rsidP="00896EB3">
                  <w:r w:rsidRPr="00EF5850">
                    <w:t>3.3</w:t>
                  </w:r>
                </w:p>
              </w:tc>
              <w:tc>
                <w:tcPr>
                  <w:tcW w:w="4395" w:type="dxa"/>
                </w:tcPr>
                <w:p w:rsidR="002A72F6" w:rsidRPr="00EF5850" w:rsidRDefault="002A72F6" w:rsidP="00896EB3">
                  <w:r w:rsidRPr="00EF5850">
                    <w:t xml:space="preserve">Состояние посуды </w:t>
                  </w:r>
                </w:p>
              </w:tc>
              <w:tc>
                <w:tcPr>
                  <w:tcW w:w="1275" w:type="dxa"/>
                </w:tcPr>
                <w:p w:rsidR="002A72F6" w:rsidRPr="00EF5850" w:rsidRDefault="002A72F6" w:rsidP="00896EB3"/>
              </w:tc>
              <w:tc>
                <w:tcPr>
                  <w:tcW w:w="3119" w:type="dxa"/>
                </w:tcPr>
                <w:p w:rsidR="002A72F6" w:rsidRPr="00EF5850" w:rsidRDefault="002A72F6" w:rsidP="00896EB3"/>
              </w:tc>
            </w:tr>
            <w:tr w:rsidR="002A72F6" w:rsidRPr="00EF5850" w:rsidTr="00896EB3">
              <w:tc>
                <w:tcPr>
                  <w:tcW w:w="675" w:type="dxa"/>
                </w:tcPr>
                <w:p w:rsidR="002A72F6" w:rsidRPr="00EF5850" w:rsidRDefault="002A72F6" w:rsidP="00896EB3">
                  <w:r w:rsidRPr="00EF5850">
                    <w:t>3.4</w:t>
                  </w:r>
                </w:p>
              </w:tc>
              <w:tc>
                <w:tcPr>
                  <w:tcW w:w="4395" w:type="dxa"/>
                </w:tcPr>
                <w:p w:rsidR="002A72F6" w:rsidRPr="00EF5850" w:rsidRDefault="002A72F6" w:rsidP="00896EB3">
                  <w:r w:rsidRPr="00EF5850">
                    <w:t>Состояние поверхностей (шкафчики, полки)</w:t>
                  </w:r>
                </w:p>
              </w:tc>
              <w:tc>
                <w:tcPr>
                  <w:tcW w:w="1275" w:type="dxa"/>
                </w:tcPr>
                <w:p w:rsidR="002A72F6" w:rsidRPr="00EF5850" w:rsidRDefault="002A72F6" w:rsidP="00896EB3"/>
              </w:tc>
              <w:tc>
                <w:tcPr>
                  <w:tcW w:w="3119" w:type="dxa"/>
                </w:tcPr>
                <w:p w:rsidR="002A72F6" w:rsidRPr="00EF5850" w:rsidRDefault="002A72F6" w:rsidP="00896EB3"/>
              </w:tc>
            </w:tr>
            <w:tr w:rsidR="002A72F6" w:rsidRPr="00EF5850" w:rsidTr="00896EB3">
              <w:tc>
                <w:tcPr>
                  <w:tcW w:w="675" w:type="dxa"/>
                </w:tcPr>
                <w:p w:rsidR="002A72F6" w:rsidRPr="00EF5850" w:rsidRDefault="002A72F6" w:rsidP="00896EB3">
                  <w:r w:rsidRPr="00EF5850">
                    <w:t>3.5</w:t>
                  </w:r>
                </w:p>
              </w:tc>
              <w:tc>
                <w:tcPr>
                  <w:tcW w:w="4395" w:type="dxa"/>
                </w:tcPr>
                <w:p w:rsidR="002A72F6" w:rsidRPr="00EF5850" w:rsidRDefault="002A72F6" w:rsidP="00896EB3">
                  <w:r w:rsidRPr="00EF5850">
                    <w:t>Информационный уголок (наличие списков диет)</w:t>
                  </w:r>
                </w:p>
              </w:tc>
              <w:tc>
                <w:tcPr>
                  <w:tcW w:w="1275" w:type="dxa"/>
                </w:tcPr>
                <w:p w:rsidR="002A72F6" w:rsidRPr="00EF5850" w:rsidRDefault="002A72F6" w:rsidP="00896EB3"/>
              </w:tc>
              <w:tc>
                <w:tcPr>
                  <w:tcW w:w="3119" w:type="dxa"/>
                </w:tcPr>
                <w:p w:rsidR="002A72F6" w:rsidRPr="00EF5850" w:rsidRDefault="002A72F6" w:rsidP="00896EB3"/>
              </w:tc>
            </w:tr>
            <w:tr w:rsidR="002A72F6" w:rsidRPr="00EF5850" w:rsidTr="00896EB3">
              <w:tc>
                <w:tcPr>
                  <w:tcW w:w="675" w:type="dxa"/>
                </w:tcPr>
                <w:p w:rsidR="002A72F6" w:rsidRPr="00EF5850" w:rsidRDefault="002A72F6" w:rsidP="00896EB3">
                  <w:r w:rsidRPr="00EF5850">
                    <w:t>3.6</w:t>
                  </w:r>
                </w:p>
              </w:tc>
              <w:tc>
                <w:tcPr>
                  <w:tcW w:w="4395" w:type="dxa"/>
                </w:tcPr>
                <w:p w:rsidR="002A72F6" w:rsidRPr="00EF5850" w:rsidRDefault="002A72F6" w:rsidP="00896EB3">
                  <w:r w:rsidRPr="00EF5850">
                    <w:t>Хранение отходов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:rsidR="002A72F6" w:rsidRPr="00EF5850" w:rsidRDefault="002A72F6" w:rsidP="00896EB3"/>
              </w:tc>
              <w:tc>
                <w:tcPr>
                  <w:tcW w:w="3119" w:type="dxa"/>
                  <w:tcBorders>
                    <w:bottom w:val="single" w:sz="4" w:space="0" w:color="auto"/>
                  </w:tcBorders>
                </w:tcPr>
                <w:p w:rsidR="002A72F6" w:rsidRPr="00EF5850" w:rsidRDefault="002A72F6" w:rsidP="00896EB3"/>
              </w:tc>
            </w:tr>
            <w:tr w:rsidR="002A72F6" w:rsidRPr="00EF5850" w:rsidTr="00896EB3">
              <w:tc>
                <w:tcPr>
                  <w:tcW w:w="675" w:type="dxa"/>
                </w:tcPr>
                <w:p w:rsidR="002A72F6" w:rsidRPr="00EF5850" w:rsidRDefault="002A72F6" w:rsidP="00896EB3">
                  <w:pPr>
                    <w:rPr>
                      <w:b/>
                      <w:i/>
                    </w:rPr>
                  </w:pPr>
                  <w:r w:rsidRPr="00EF5850">
                    <w:rPr>
                      <w:b/>
                      <w:i/>
                    </w:rPr>
                    <w:t>4</w:t>
                  </w:r>
                </w:p>
              </w:tc>
              <w:tc>
                <w:tcPr>
                  <w:tcW w:w="4395" w:type="dxa"/>
                </w:tcPr>
                <w:p w:rsidR="002A72F6" w:rsidRPr="00EF5850" w:rsidRDefault="002A72F6" w:rsidP="00896EB3">
                  <w:pPr>
                    <w:rPr>
                      <w:b/>
                      <w:i/>
                    </w:rPr>
                  </w:pPr>
                  <w:r w:rsidRPr="00EF5850">
                    <w:rPr>
                      <w:b/>
                      <w:i/>
                    </w:rPr>
                    <w:t>Спальня</w:t>
                  </w:r>
                </w:p>
              </w:tc>
              <w:tc>
                <w:tcPr>
                  <w:tcW w:w="1275" w:type="dxa"/>
                  <w:shd w:val="clear" w:color="auto" w:fill="808080" w:themeFill="background1" w:themeFillShade="80"/>
                </w:tcPr>
                <w:p w:rsidR="002A72F6" w:rsidRPr="00EF5850" w:rsidRDefault="002A72F6" w:rsidP="00896EB3"/>
              </w:tc>
              <w:tc>
                <w:tcPr>
                  <w:tcW w:w="3119" w:type="dxa"/>
                  <w:shd w:val="clear" w:color="auto" w:fill="808080" w:themeFill="background1" w:themeFillShade="80"/>
                </w:tcPr>
                <w:p w:rsidR="002A72F6" w:rsidRPr="00EF5850" w:rsidRDefault="002A72F6" w:rsidP="00896EB3"/>
              </w:tc>
            </w:tr>
            <w:tr w:rsidR="002A72F6" w:rsidRPr="00EF5850" w:rsidTr="00896EB3">
              <w:tc>
                <w:tcPr>
                  <w:tcW w:w="675" w:type="dxa"/>
                </w:tcPr>
                <w:p w:rsidR="002A72F6" w:rsidRPr="00EF5850" w:rsidRDefault="002A72F6" w:rsidP="00896EB3">
                  <w:r w:rsidRPr="00EF5850">
                    <w:t>4.1</w:t>
                  </w:r>
                </w:p>
              </w:tc>
              <w:tc>
                <w:tcPr>
                  <w:tcW w:w="4395" w:type="dxa"/>
                </w:tcPr>
                <w:p w:rsidR="002A72F6" w:rsidRPr="00EF5850" w:rsidRDefault="002A72F6" w:rsidP="00896EB3">
                  <w:r w:rsidRPr="00EF5850">
                    <w:t>Маркировка и чистота постельного белья</w:t>
                  </w:r>
                </w:p>
              </w:tc>
              <w:tc>
                <w:tcPr>
                  <w:tcW w:w="1275" w:type="dxa"/>
                </w:tcPr>
                <w:p w:rsidR="002A72F6" w:rsidRPr="00EF5850" w:rsidRDefault="002A72F6" w:rsidP="00896EB3"/>
              </w:tc>
              <w:tc>
                <w:tcPr>
                  <w:tcW w:w="3119" w:type="dxa"/>
                </w:tcPr>
                <w:p w:rsidR="002A72F6" w:rsidRPr="00EF5850" w:rsidRDefault="002A72F6" w:rsidP="00896EB3"/>
              </w:tc>
            </w:tr>
            <w:tr w:rsidR="002A72F6" w:rsidRPr="00EF5850" w:rsidTr="00896EB3">
              <w:tc>
                <w:tcPr>
                  <w:tcW w:w="675" w:type="dxa"/>
                </w:tcPr>
                <w:p w:rsidR="002A72F6" w:rsidRPr="00EF5850" w:rsidRDefault="002A72F6" w:rsidP="00896EB3">
                  <w:r w:rsidRPr="00EF5850">
                    <w:t>4.2</w:t>
                  </w:r>
                </w:p>
              </w:tc>
              <w:tc>
                <w:tcPr>
                  <w:tcW w:w="4395" w:type="dxa"/>
                </w:tcPr>
                <w:p w:rsidR="002A72F6" w:rsidRPr="00EF5850" w:rsidRDefault="002A72F6" w:rsidP="00896EB3">
                  <w:r w:rsidRPr="00EF5850">
                    <w:t>Качество уборки помещения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:rsidR="002A72F6" w:rsidRPr="00EF5850" w:rsidRDefault="002A72F6" w:rsidP="00896EB3"/>
              </w:tc>
              <w:tc>
                <w:tcPr>
                  <w:tcW w:w="3119" w:type="dxa"/>
                  <w:tcBorders>
                    <w:bottom w:val="single" w:sz="4" w:space="0" w:color="auto"/>
                  </w:tcBorders>
                </w:tcPr>
                <w:p w:rsidR="002A72F6" w:rsidRPr="00EF5850" w:rsidRDefault="002A72F6" w:rsidP="00896EB3"/>
              </w:tc>
            </w:tr>
            <w:tr w:rsidR="002A72F6" w:rsidRPr="00EF5850" w:rsidTr="00896EB3">
              <w:tc>
                <w:tcPr>
                  <w:tcW w:w="675" w:type="dxa"/>
                </w:tcPr>
                <w:p w:rsidR="002A72F6" w:rsidRPr="00EF5850" w:rsidRDefault="002A72F6" w:rsidP="00896EB3">
                  <w:pPr>
                    <w:rPr>
                      <w:b/>
                      <w:i/>
                    </w:rPr>
                  </w:pPr>
                  <w:r w:rsidRPr="00EF5850">
                    <w:rPr>
                      <w:b/>
                      <w:i/>
                    </w:rPr>
                    <w:t>5</w:t>
                  </w:r>
                </w:p>
              </w:tc>
              <w:tc>
                <w:tcPr>
                  <w:tcW w:w="4395" w:type="dxa"/>
                </w:tcPr>
                <w:p w:rsidR="002A72F6" w:rsidRPr="00EF5850" w:rsidRDefault="002A72F6" w:rsidP="00896EB3">
                  <w:pPr>
                    <w:rPr>
                      <w:b/>
                      <w:i/>
                    </w:rPr>
                  </w:pPr>
                  <w:r w:rsidRPr="00EF5850">
                    <w:rPr>
                      <w:b/>
                      <w:i/>
                    </w:rPr>
                    <w:t>Туалетный блок</w:t>
                  </w:r>
                </w:p>
              </w:tc>
              <w:tc>
                <w:tcPr>
                  <w:tcW w:w="1275" w:type="dxa"/>
                  <w:shd w:val="clear" w:color="auto" w:fill="808080" w:themeFill="background1" w:themeFillShade="80"/>
                </w:tcPr>
                <w:p w:rsidR="002A72F6" w:rsidRPr="00EF5850" w:rsidRDefault="002A72F6" w:rsidP="00896EB3"/>
              </w:tc>
              <w:tc>
                <w:tcPr>
                  <w:tcW w:w="3119" w:type="dxa"/>
                  <w:shd w:val="clear" w:color="auto" w:fill="808080" w:themeFill="background1" w:themeFillShade="80"/>
                </w:tcPr>
                <w:p w:rsidR="002A72F6" w:rsidRPr="00EF5850" w:rsidRDefault="002A72F6" w:rsidP="00896EB3"/>
              </w:tc>
            </w:tr>
            <w:tr w:rsidR="002A72F6" w:rsidRPr="00EF5850" w:rsidTr="00896EB3">
              <w:tc>
                <w:tcPr>
                  <w:tcW w:w="675" w:type="dxa"/>
                </w:tcPr>
                <w:p w:rsidR="002A72F6" w:rsidRPr="00EF5850" w:rsidRDefault="002A72F6" w:rsidP="00896EB3">
                  <w:r w:rsidRPr="00EF5850">
                    <w:t>5.1</w:t>
                  </w:r>
                </w:p>
              </w:tc>
              <w:tc>
                <w:tcPr>
                  <w:tcW w:w="4395" w:type="dxa"/>
                </w:tcPr>
                <w:p w:rsidR="002A72F6" w:rsidRPr="00EF5850" w:rsidRDefault="002A72F6" w:rsidP="00896EB3">
                  <w:r w:rsidRPr="00EF5850">
                    <w:t>Детские полотенца (чистота, соответствие маркировки)</w:t>
                  </w:r>
                </w:p>
              </w:tc>
              <w:tc>
                <w:tcPr>
                  <w:tcW w:w="1275" w:type="dxa"/>
                </w:tcPr>
                <w:p w:rsidR="002A72F6" w:rsidRPr="00EF5850" w:rsidRDefault="002A72F6" w:rsidP="00896EB3"/>
              </w:tc>
              <w:tc>
                <w:tcPr>
                  <w:tcW w:w="3119" w:type="dxa"/>
                </w:tcPr>
                <w:p w:rsidR="002A72F6" w:rsidRPr="00EF5850" w:rsidRDefault="002A72F6" w:rsidP="00896EB3"/>
              </w:tc>
            </w:tr>
            <w:tr w:rsidR="002A72F6" w:rsidRPr="00EF5850" w:rsidTr="00896EB3">
              <w:tc>
                <w:tcPr>
                  <w:tcW w:w="675" w:type="dxa"/>
                </w:tcPr>
                <w:p w:rsidR="002A72F6" w:rsidRPr="00EF5850" w:rsidRDefault="002A72F6" w:rsidP="00896EB3">
                  <w:r w:rsidRPr="00EF5850">
                    <w:t>5.2</w:t>
                  </w:r>
                </w:p>
              </w:tc>
              <w:tc>
                <w:tcPr>
                  <w:tcW w:w="4395" w:type="dxa"/>
                </w:tcPr>
                <w:p w:rsidR="002A72F6" w:rsidRPr="00EF5850" w:rsidRDefault="002A72F6" w:rsidP="00896EB3">
                  <w:r w:rsidRPr="00EF5850">
                    <w:t>Наличие и хранение моющих средств</w:t>
                  </w:r>
                </w:p>
              </w:tc>
              <w:tc>
                <w:tcPr>
                  <w:tcW w:w="1275" w:type="dxa"/>
                </w:tcPr>
                <w:p w:rsidR="002A72F6" w:rsidRPr="00EF5850" w:rsidRDefault="002A72F6" w:rsidP="00896EB3"/>
              </w:tc>
              <w:tc>
                <w:tcPr>
                  <w:tcW w:w="3119" w:type="dxa"/>
                </w:tcPr>
                <w:p w:rsidR="002A72F6" w:rsidRPr="00EF5850" w:rsidRDefault="002A72F6" w:rsidP="00896EB3"/>
              </w:tc>
            </w:tr>
            <w:tr w:rsidR="002A72F6" w:rsidRPr="00EF5850" w:rsidTr="00896EB3">
              <w:tc>
                <w:tcPr>
                  <w:tcW w:w="675" w:type="dxa"/>
                </w:tcPr>
                <w:p w:rsidR="002A72F6" w:rsidRPr="00EF5850" w:rsidRDefault="002A72F6" w:rsidP="00896EB3">
                  <w:r w:rsidRPr="00EF5850">
                    <w:t>5.3</w:t>
                  </w:r>
                </w:p>
              </w:tc>
              <w:tc>
                <w:tcPr>
                  <w:tcW w:w="4395" w:type="dxa"/>
                </w:tcPr>
                <w:p w:rsidR="002A72F6" w:rsidRPr="00EF5850" w:rsidRDefault="002A72F6" w:rsidP="00896EB3">
                  <w:r w:rsidRPr="00EF5850">
                    <w:t>Наличие мыла и туалетной бумаги</w:t>
                  </w:r>
                </w:p>
              </w:tc>
              <w:tc>
                <w:tcPr>
                  <w:tcW w:w="1275" w:type="dxa"/>
                </w:tcPr>
                <w:p w:rsidR="002A72F6" w:rsidRPr="00EF5850" w:rsidRDefault="002A72F6" w:rsidP="00896EB3"/>
              </w:tc>
              <w:tc>
                <w:tcPr>
                  <w:tcW w:w="3119" w:type="dxa"/>
                </w:tcPr>
                <w:p w:rsidR="002A72F6" w:rsidRPr="00EF5850" w:rsidRDefault="002A72F6" w:rsidP="00896EB3"/>
              </w:tc>
            </w:tr>
            <w:tr w:rsidR="002A72F6" w:rsidRPr="00EF5850" w:rsidTr="00896EB3">
              <w:tc>
                <w:tcPr>
                  <w:tcW w:w="675" w:type="dxa"/>
                </w:tcPr>
                <w:p w:rsidR="002A72F6" w:rsidRPr="00EF5850" w:rsidRDefault="002A72F6" w:rsidP="00896EB3">
                  <w:r w:rsidRPr="00EF5850">
                    <w:t>5.4</w:t>
                  </w:r>
                </w:p>
              </w:tc>
              <w:tc>
                <w:tcPr>
                  <w:tcW w:w="4395" w:type="dxa"/>
                </w:tcPr>
                <w:p w:rsidR="002A72F6" w:rsidRPr="00EF5850" w:rsidRDefault="002A72F6" w:rsidP="00896EB3">
                  <w:r w:rsidRPr="00EF5850">
                    <w:t xml:space="preserve">Состояние сантехнической посуды, </w:t>
                  </w:r>
                  <w:proofErr w:type="spellStart"/>
                  <w:r w:rsidRPr="00EF5850">
                    <w:t>квачей</w:t>
                  </w:r>
                  <w:proofErr w:type="spellEnd"/>
                  <w:r w:rsidRPr="00EF5850">
                    <w:t xml:space="preserve"> для обработки унитазов</w:t>
                  </w:r>
                </w:p>
              </w:tc>
              <w:tc>
                <w:tcPr>
                  <w:tcW w:w="1275" w:type="dxa"/>
                </w:tcPr>
                <w:p w:rsidR="002A72F6" w:rsidRPr="00EF5850" w:rsidRDefault="002A72F6" w:rsidP="00896EB3"/>
              </w:tc>
              <w:tc>
                <w:tcPr>
                  <w:tcW w:w="3119" w:type="dxa"/>
                </w:tcPr>
                <w:p w:rsidR="002A72F6" w:rsidRPr="00EF5850" w:rsidRDefault="002A72F6" w:rsidP="00896EB3"/>
              </w:tc>
            </w:tr>
            <w:tr w:rsidR="002A72F6" w:rsidRPr="00EF5850" w:rsidTr="00896EB3">
              <w:tc>
                <w:tcPr>
                  <w:tcW w:w="675" w:type="dxa"/>
                </w:tcPr>
                <w:p w:rsidR="002A72F6" w:rsidRPr="00EF5850" w:rsidRDefault="002A72F6" w:rsidP="00896EB3">
                  <w:r w:rsidRPr="00EF5850">
                    <w:t>5.5</w:t>
                  </w:r>
                </w:p>
              </w:tc>
              <w:tc>
                <w:tcPr>
                  <w:tcW w:w="4395" w:type="dxa"/>
                </w:tcPr>
                <w:p w:rsidR="002A72F6" w:rsidRPr="00EF5850" w:rsidRDefault="002A72F6" w:rsidP="00896EB3">
                  <w:r w:rsidRPr="00EF5850">
                    <w:t>Состояние мусорного ведра</w:t>
                  </w:r>
                </w:p>
              </w:tc>
              <w:tc>
                <w:tcPr>
                  <w:tcW w:w="1275" w:type="dxa"/>
                </w:tcPr>
                <w:p w:rsidR="002A72F6" w:rsidRPr="00EF5850" w:rsidRDefault="002A72F6" w:rsidP="00896EB3"/>
              </w:tc>
              <w:tc>
                <w:tcPr>
                  <w:tcW w:w="3119" w:type="dxa"/>
                </w:tcPr>
                <w:p w:rsidR="002A72F6" w:rsidRPr="00EF5850" w:rsidRDefault="002A72F6" w:rsidP="00896EB3"/>
              </w:tc>
            </w:tr>
            <w:tr w:rsidR="002A72F6" w:rsidRPr="00EF5850" w:rsidTr="00896EB3">
              <w:tc>
                <w:tcPr>
                  <w:tcW w:w="675" w:type="dxa"/>
                </w:tcPr>
                <w:p w:rsidR="002A72F6" w:rsidRPr="00EF5850" w:rsidRDefault="002A72F6" w:rsidP="00896EB3">
                  <w:r w:rsidRPr="00EF5850">
                    <w:t>5.6</w:t>
                  </w:r>
                </w:p>
              </w:tc>
              <w:tc>
                <w:tcPr>
                  <w:tcW w:w="4395" w:type="dxa"/>
                </w:tcPr>
                <w:p w:rsidR="002A72F6" w:rsidRPr="00EF5850" w:rsidRDefault="002A72F6" w:rsidP="00896EB3">
                  <w:r w:rsidRPr="00EF5850">
                    <w:t>Состояние расчесок</w:t>
                  </w:r>
                </w:p>
              </w:tc>
              <w:tc>
                <w:tcPr>
                  <w:tcW w:w="1275" w:type="dxa"/>
                </w:tcPr>
                <w:p w:rsidR="002A72F6" w:rsidRPr="00EF5850" w:rsidRDefault="002A72F6" w:rsidP="00896EB3"/>
              </w:tc>
              <w:tc>
                <w:tcPr>
                  <w:tcW w:w="3119" w:type="dxa"/>
                </w:tcPr>
                <w:p w:rsidR="002A72F6" w:rsidRPr="00EF5850" w:rsidRDefault="002A72F6" w:rsidP="00896EB3"/>
              </w:tc>
            </w:tr>
            <w:tr w:rsidR="002A72F6" w:rsidRPr="00EF5850" w:rsidTr="00896EB3">
              <w:tc>
                <w:tcPr>
                  <w:tcW w:w="675" w:type="dxa"/>
                </w:tcPr>
                <w:p w:rsidR="002A72F6" w:rsidRPr="00EF5850" w:rsidRDefault="002A72F6" w:rsidP="00896EB3">
                  <w:r w:rsidRPr="00EF5850">
                    <w:t>5.7</w:t>
                  </w:r>
                </w:p>
              </w:tc>
              <w:tc>
                <w:tcPr>
                  <w:tcW w:w="4395" w:type="dxa"/>
                </w:tcPr>
                <w:p w:rsidR="002A72F6" w:rsidRPr="00EF5850" w:rsidRDefault="002A72F6" w:rsidP="00896EB3">
                  <w:r w:rsidRPr="00EF5850">
                    <w:t>Спецодежда, уборочный инвентарь (маркировка, хранение)</w:t>
                  </w:r>
                </w:p>
              </w:tc>
              <w:tc>
                <w:tcPr>
                  <w:tcW w:w="1275" w:type="dxa"/>
                </w:tcPr>
                <w:p w:rsidR="002A72F6" w:rsidRPr="00EF5850" w:rsidRDefault="002A72F6" w:rsidP="00896EB3"/>
              </w:tc>
              <w:tc>
                <w:tcPr>
                  <w:tcW w:w="3119" w:type="dxa"/>
                </w:tcPr>
                <w:p w:rsidR="002A72F6" w:rsidRPr="00EF5850" w:rsidRDefault="002A72F6" w:rsidP="00896EB3"/>
              </w:tc>
            </w:tr>
            <w:tr w:rsidR="002A72F6" w:rsidRPr="00EF5850" w:rsidTr="00896EB3">
              <w:tc>
                <w:tcPr>
                  <w:tcW w:w="675" w:type="dxa"/>
                </w:tcPr>
                <w:p w:rsidR="002A72F6" w:rsidRPr="00EF5850" w:rsidRDefault="002A72F6" w:rsidP="00896EB3">
                  <w:r w:rsidRPr="00EF5850">
                    <w:t>5.8</w:t>
                  </w:r>
                </w:p>
              </w:tc>
              <w:tc>
                <w:tcPr>
                  <w:tcW w:w="4395" w:type="dxa"/>
                </w:tcPr>
                <w:p w:rsidR="002A72F6" w:rsidRPr="00EF5850" w:rsidRDefault="002A72F6" w:rsidP="00896EB3">
                  <w:r w:rsidRPr="00EF5850">
                    <w:t>Качество уборки помещения</w:t>
                  </w:r>
                </w:p>
              </w:tc>
              <w:tc>
                <w:tcPr>
                  <w:tcW w:w="1275" w:type="dxa"/>
                </w:tcPr>
                <w:p w:rsidR="002A72F6" w:rsidRPr="00EF5850" w:rsidRDefault="002A72F6" w:rsidP="00896EB3"/>
              </w:tc>
              <w:tc>
                <w:tcPr>
                  <w:tcW w:w="3119" w:type="dxa"/>
                </w:tcPr>
                <w:p w:rsidR="002A72F6" w:rsidRPr="00EF5850" w:rsidRDefault="002A72F6" w:rsidP="00896EB3"/>
              </w:tc>
            </w:tr>
            <w:tr w:rsidR="002A72F6" w:rsidRPr="00EF5850" w:rsidTr="00896EB3">
              <w:tc>
                <w:tcPr>
                  <w:tcW w:w="5070" w:type="dxa"/>
                  <w:gridSpan w:val="2"/>
                </w:tcPr>
                <w:p w:rsidR="002A72F6" w:rsidRPr="00EF5850" w:rsidRDefault="002A72F6" w:rsidP="00896EB3">
                  <w:pPr>
                    <w:jc w:val="center"/>
                  </w:pPr>
                  <w:r w:rsidRPr="00EF5850">
                    <w:rPr>
                      <w:b/>
                    </w:rPr>
                    <w:t>Общая оценка</w:t>
                  </w:r>
                </w:p>
              </w:tc>
              <w:tc>
                <w:tcPr>
                  <w:tcW w:w="1275" w:type="dxa"/>
                </w:tcPr>
                <w:p w:rsidR="002A72F6" w:rsidRPr="00EF5850" w:rsidRDefault="002A72F6" w:rsidP="00896EB3"/>
              </w:tc>
              <w:tc>
                <w:tcPr>
                  <w:tcW w:w="3119" w:type="dxa"/>
                </w:tcPr>
                <w:p w:rsidR="002A72F6" w:rsidRPr="00EF5850" w:rsidRDefault="002A72F6" w:rsidP="00896EB3"/>
              </w:tc>
            </w:tr>
          </w:tbl>
          <w:p w:rsidR="002A72F6" w:rsidRPr="00EF5850" w:rsidRDefault="002A72F6" w:rsidP="00896EB3">
            <w:pPr>
              <w:rPr>
                <w:b/>
              </w:rPr>
            </w:pPr>
          </w:p>
          <w:p w:rsidR="002A72F6" w:rsidRPr="00EF5850" w:rsidRDefault="002A72F6" w:rsidP="00896EB3">
            <w:r w:rsidRPr="00EF5850">
              <w:t>Общая оценка санитарного состояния групп ____________________________</w:t>
            </w:r>
          </w:p>
          <w:p w:rsidR="002A72F6" w:rsidRPr="00EF5850" w:rsidRDefault="002A72F6" w:rsidP="00896EB3">
            <w:r w:rsidRPr="00EF5850">
              <w:t>Предложения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A72F6" w:rsidRPr="00EF5850" w:rsidRDefault="002A72F6" w:rsidP="00896EB3">
            <w:r w:rsidRPr="00EF5850">
              <w:t>Комиссия         _____________________________________________</w:t>
            </w:r>
          </w:p>
          <w:p w:rsidR="002A72F6" w:rsidRPr="00EF5850" w:rsidRDefault="002A72F6" w:rsidP="00896EB3">
            <w:r w:rsidRPr="00EF5850">
              <w:lastRenderedPageBreak/>
              <w:t xml:space="preserve">                           _____________________________________________</w:t>
            </w:r>
          </w:p>
          <w:p w:rsidR="002A72F6" w:rsidRPr="00EF5850" w:rsidRDefault="002A72F6" w:rsidP="00896EB3">
            <w:r w:rsidRPr="00EF5850">
              <w:t xml:space="preserve">                           _____________________________________________</w:t>
            </w:r>
          </w:p>
          <w:p w:rsidR="002A72F6" w:rsidRPr="00EF5850" w:rsidRDefault="002A72F6" w:rsidP="00896EB3">
            <w:pPr>
              <w:rPr>
                <w:b/>
              </w:rPr>
            </w:pPr>
          </w:p>
          <w:p w:rsidR="002A72F6" w:rsidRPr="00EF5850" w:rsidRDefault="002A72F6" w:rsidP="00896EB3">
            <w:r w:rsidRPr="00EF5850">
              <w:t>Результаты повторного контроля: ________________________________________________________________________________________________________________________________________________________________________________</w:t>
            </w:r>
          </w:p>
          <w:p w:rsidR="002A72F6" w:rsidRPr="00EF5850" w:rsidRDefault="002A72F6" w:rsidP="00896E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76D7" w:rsidRPr="002A72F6" w:rsidRDefault="00DA76D7" w:rsidP="002A72F6"/>
    <w:sectPr w:rsidR="00DA76D7" w:rsidRPr="002A72F6" w:rsidSect="00DA7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F24"/>
    <w:rsid w:val="00021F24"/>
    <w:rsid w:val="000D5B4F"/>
    <w:rsid w:val="002A72F6"/>
    <w:rsid w:val="007321FF"/>
    <w:rsid w:val="00DA7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21F2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021F24"/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021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1752</Characters>
  <Application>Microsoft Office Word</Application>
  <DocSecurity>0</DocSecurity>
  <Lines>47</Lines>
  <Paragraphs>13</Paragraphs>
  <ScaleCrop>false</ScaleCrop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zhylko</dc:creator>
  <cp:lastModifiedBy>katsar</cp:lastModifiedBy>
  <cp:revision>2</cp:revision>
  <dcterms:created xsi:type="dcterms:W3CDTF">2019-12-23T09:27:00Z</dcterms:created>
  <dcterms:modified xsi:type="dcterms:W3CDTF">2019-12-23T09:27:00Z</dcterms:modified>
</cp:coreProperties>
</file>