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24" w:rsidRPr="00EF5850" w:rsidRDefault="00021F24" w:rsidP="00021F24">
      <w:pPr>
        <w:pStyle w:val="a3"/>
        <w:rPr>
          <w:rFonts w:ascii="Times New Roman" w:hAnsi="Times New Roman"/>
          <w:sz w:val="24"/>
          <w:szCs w:val="24"/>
        </w:rPr>
      </w:pPr>
      <w:r w:rsidRPr="00EF5850">
        <w:rPr>
          <w:rFonts w:ascii="Times New Roman" w:hAnsi="Times New Roman"/>
          <w:sz w:val="24"/>
          <w:szCs w:val="24"/>
        </w:rPr>
        <w:t>1</w:t>
      </w:r>
    </w:p>
    <w:tbl>
      <w:tblPr>
        <w:tblStyle w:val="a5"/>
        <w:tblW w:w="0" w:type="auto"/>
        <w:tblInd w:w="534" w:type="dxa"/>
        <w:tblLook w:val="04A0"/>
      </w:tblPr>
      <w:tblGrid>
        <w:gridCol w:w="9036"/>
      </w:tblGrid>
      <w:tr w:rsidR="00021F24" w:rsidRPr="00EF5850" w:rsidTr="00896EB3">
        <w:tc>
          <w:tcPr>
            <w:tcW w:w="9036" w:type="dxa"/>
          </w:tcPr>
          <w:p w:rsidR="00021F24" w:rsidRPr="00EF5850" w:rsidRDefault="00021F24" w:rsidP="00896E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850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 производственного контроля учреждения дошкольного образования</w:t>
            </w:r>
          </w:p>
        </w:tc>
      </w:tr>
      <w:tr w:rsidR="00021F24" w:rsidRPr="00EF5850" w:rsidTr="00896EB3">
        <w:tc>
          <w:tcPr>
            <w:tcW w:w="9036" w:type="dxa"/>
          </w:tcPr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>Раздел№1. Характеристика условий размещения учреждения дошкольного образования.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>Раздел№2. Характеристика учреждения дошкольного образования.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>Раздел №3. Перечень  нормативных правовых актов (НРПА), технических нормативных правовых актов (ТНПА), иных документов, регламентирующих организацию производственного контроля в соответствии с осуществляемой деятельностью.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850">
              <w:rPr>
                <w:rFonts w:ascii="Times New Roman" w:hAnsi="Times New Roman"/>
                <w:sz w:val="24"/>
                <w:szCs w:val="24"/>
              </w:rPr>
              <w:t>Раздел№</w:t>
            </w:r>
            <w:proofErr w:type="spellEnd"/>
            <w:r w:rsidRPr="00EF5850">
              <w:rPr>
                <w:rFonts w:ascii="Times New Roman" w:hAnsi="Times New Roman"/>
                <w:sz w:val="24"/>
                <w:szCs w:val="24"/>
              </w:rPr>
              <w:t xml:space="preserve"> 4. План производственного контроля учреждения дошкольного образования.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>Раздел № 5.Перечень работников учреждения дошкольного образования и медицинского персонала учреждения здравоохранения, силами которых осуществляются мероприятия производственного контроля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 xml:space="preserve">Раздел № 6. Схема расстановки технологического оборудования в помещениях пищеблока. 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>Раздел № 7. Технологическая карта уборки помещений пищеблока.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>Раздел №8. Перечень должностей работников, подлежащих медицинским осмотрам, профессиональной гигиенической подготовке.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>Раздел №9. Перечень возможных аварийных ситуаций, связанных с остановкой производства, нарушениями технологических процессов, создающих угрозу санитарно-эпидемическому благополучию населения.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>Раздел №10. Другие мероприятия, оказывающие влияние на безопасность продукции, услуг, условий труда для здоровья человека и окружающей среды.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 xml:space="preserve">Раздел № 11. План-график ведомственного лабораторного </w:t>
            </w:r>
            <w:proofErr w:type="gramStart"/>
            <w:r w:rsidRPr="00EF585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F5850">
              <w:rPr>
                <w:rFonts w:ascii="Times New Roman" w:hAnsi="Times New Roman"/>
                <w:sz w:val="24"/>
                <w:szCs w:val="24"/>
              </w:rPr>
              <w:t xml:space="preserve"> качеством и безопасностью выпускаемой продукции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>Приложение 1 Требования к соблюдению санитарных правил и выполнению санитарно-противоэпидемических и профилактических мероприятий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850">
              <w:rPr>
                <w:rFonts w:ascii="Times New Roman" w:hAnsi="Times New Roman"/>
                <w:sz w:val="24"/>
                <w:szCs w:val="24"/>
              </w:rPr>
              <w:t>Приложение 2 Перечень профессий (должностей) работников, подлежащих обязательным медицинским осмотрам, гигиеническому обучению</w:t>
            </w:r>
          </w:p>
          <w:p w:rsidR="00021F24" w:rsidRPr="00EF5850" w:rsidRDefault="00021F24" w:rsidP="00896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6D7" w:rsidRPr="00021F24" w:rsidRDefault="00DA76D7" w:rsidP="00021F24"/>
    <w:sectPr w:rsidR="00DA76D7" w:rsidRPr="00021F24" w:rsidSect="00DA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24"/>
    <w:rsid w:val="00021F24"/>
    <w:rsid w:val="0030675B"/>
    <w:rsid w:val="00B114EC"/>
    <w:rsid w:val="00DA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F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21F24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2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1464</Characters>
  <Application>Microsoft Office Word</Application>
  <DocSecurity>0</DocSecurity>
  <Lines>39</Lines>
  <Paragraphs>10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zhylko</dc:creator>
  <cp:lastModifiedBy>katsar</cp:lastModifiedBy>
  <cp:revision>2</cp:revision>
  <dcterms:created xsi:type="dcterms:W3CDTF">2019-12-23T09:22:00Z</dcterms:created>
  <dcterms:modified xsi:type="dcterms:W3CDTF">2019-12-23T09:22:00Z</dcterms:modified>
</cp:coreProperties>
</file>