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586C94" w:rsidRDefault="00586C94" w:rsidP="00586C9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"/>
      <w:bookmarkEnd w:id="0"/>
      <w:r w:rsidRPr="00586C94">
        <w:rPr>
          <w:rFonts w:ascii="Times New Roman" w:eastAsia="Times New Roman" w:hAnsi="Times New Roman" w:cs="Times New Roman"/>
          <w:color w:val="000000"/>
        </w:rPr>
        <w:t>Форма</w:t>
      </w:r>
      <w:r w:rsidR="0047081A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586C94" w:rsidRPr="00586C94" w:rsidRDefault="00530161" w:rsidP="00586C9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586C94" w:rsidRPr="0047081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паспортов готовности теплоисточника к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 и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паспортов готовности потребителя тепловой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энергии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 ______/______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52"/>
        <w:gridCol w:w="1522"/>
        <w:gridCol w:w="871"/>
        <w:gridCol w:w="925"/>
        <w:gridCol w:w="1002"/>
        <w:gridCol w:w="1584"/>
        <w:gridCol w:w="1557"/>
      </w:tblGrid>
      <w:tr w:rsidR="00586C94" w:rsidRPr="00586C94" w:rsidTr="0047081A">
        <w:trPr>
          <w:trHeight w:val="238"/>
        </w:trPr>
        <w:tc>
          <w:tcPr>
            <w:tcW w:w="105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паспорта готовности к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в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осенне-зимний период</w:t>
            </w:r>
          </w:p>
        </w:tc>
        <w:tc>
          <w:tcPr>
            <w:tcW w:w="141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Полное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241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орган государственного управления (иная государственная организация, подчиненная Правительству Республики Беларусь, местный исполнительный и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распорядительный орган)</w:t>
            </w:r>
          </w:p>
        </w:tc>
        <w:tc>
          <w:tcPr>
            <w:tcW w:w="102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объектов</w:t>
            </w:r>
            <w:proofErr w:type="spellEnd"/>
          </w:p>
        </w:tc>
        <w:tc>
          <w:tcPr>
            <w:tcW w:w="117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паспорта готовности к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в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осенне-зимний период</w:t>
            </w:r>
          </w:p>
        </w:tc>
        <w:tc>
          <w:tcPr>
            <w:tcW w:w="171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подписавшее паспорт готовности к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в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осенне-зимний период (фамилия, инициалы, должность)</w:t>
            </w:r>
          </w:p>
        </w:tc>
        <w:tc>
          <w:tcPr>
            <w:tcW w:w="18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должностного лица, зарегистрировавшего паспорт готовности к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в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осенне-зимний период</w:t>
            </w:r>
          </w:p>
        </w:tc>
        <w:tc>
          <w:tcPr>
            <w:tcW w:w="183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Фамилии и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инициалы представителей органа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участвовавших в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комиссии</w:t>
            </w:r>
          </w:p>
        </w:tc>
      </w:tr>
      <w:tr w:rsidR="00586C94" w:rsidRPr="00586C94" w:rsidTr="0047081A">
        <w:trPr>
          <w:trHeight w:val="238"/>
        </w:trPr>
        <w:tc>
          <w:tcPr>
            <w:tcW w:w="1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586C94" w:rsidRPr="00586C94" w:rsidRDefault="00586C94" w:rsidP="00AF3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C6F" w:rsidRDefault="00AF3C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86C94" w:rsidRPr="00586C94" w:rsidRDefault="00586C94" w:rsidP="00586C9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1" w:name="a20"/>
      <w:bookmarkEnd w:id="1"/>
      <w:r w:rsidRPr="00586C94">
        <w:rPr>
          <w:rFonts w:ascii="Times New Roman" w:eastAsia="Times New Roman" w:hAnsi="Times New Roman" w:cs="Times New Roman"/>
          <w:color w:val="000000"/>
        </w:rPr>
        <w:lastRenderedPageBreak/>
        <w:t>Форма</w:t>
      </w:r>
    </w:p>
    <w:p w:rsidR="00586C94" w:rsidRPr="00586C94" w:rsidRDefault="00530161" w:rsidP="00586C9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tooltip="-" w:history="1">
        <w:r w:rsidR="00586C94" w:rsidRPr="00106A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готовности теплоисточника к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</w:t>
      </w:r>
    </w:p>
    <w:p w:rsidR="00586C94" w:rsidRPr="00586C94" w:rsidRDefault="00586C94" w:rsidP="00106AB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964"/>
      </w:tblGrid>
      <w:tr w:rsidR="00586C94" w:rsidRPr="00586C94" w:rsidTr="00586C9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 ___________ ____ г.</w:t>
            </w:r>
          </w:p>
        </w:tc>
      </w:tr>
      <w:tr w:rsidR="00586C94" w:rsidRPr="00586C94" w:rsidTr="00586C9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8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r:id="rId9" w:anchor="a13" w:tooltip="+" w:history="1">
              <w:r w:rsidRPr="00106AB9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*</w:t>
              </w:r>
            </w:hyperlink>
          </w:p>
        </w:tc>
      </w:tr>
    </w:tbl>
    <w:p w:rsidR="00586C94" w:rsidRPr="00586C94" w:rsidRDefault="00586C94" w:rsidP="00106AB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6C94" w:rsidRPr="00106AB9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A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 назначенная ____________________________________________________</w:t>
      </w:r>
    </w:p>
    <w:p w:rsidR="00586C94" w:rsidRPr="00106AB9" w:rsidRDefault="00586C94" w:rsidP="00586C94">
      <w:pPr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6AB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распорядительного документа,</w:t>
      </w:r>
    </w:p>
    <w:p w:rsidR="00586C94" w:rsidRPr="00106AB9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A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наименование организации, ее адрес)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 _____________ ___ г. № ________,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106A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a2" w:tooltip="+" w:history="1">
        <w:r w:rsidRPr="00106AB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106A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с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по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провела проверку _____________________________________________________________.</w:t>
      </w:r>
    </w:p>
    <w:p w:rsidR="00586C94" w:rsidRPr="00586C94" w:rsidRDefault="00586C94" w:rsidP="00586C94">
      <w:pPr>
        <w:spacing w:before="160" w:after="16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теплоисточника, его местонахождение)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проверки комиссия установила: ____________________________</w:t>
      </w:r>
    </w:p>
    <w:p w:rsidR="00586C94" w:rsidRPr="00586C94" w:rsidRDefault="00586C94" w:rsidP="00586C94">
      <w:pPr>
        <w:spacing w:before="160" w:after="16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(готовность/неготовность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теплоисточника к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 в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осенне-зимний период)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hyperlink r:id="rId11" w:anchor="a14" w:tooltip="+" w:history="1">
        <w:r w:rsidRPr="00106AB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586C94" w:rsidRPr="00586C94" w:rsidRDefault="00586C94" w:rsidP="00106AB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10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госэнергогазнадзора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местного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исполнительного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распорядительного органа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уполномоченной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 организации</w:t>
            </w:r>
            <w:hyperlink r:id="rId12" w:anchor="a15" w:tooltip="+" w:history="1">
              <w:r w:rsidRPr="00106A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86C94" w:rsidRPr="00586C94" w:rsidRDefault="00586C94" w:rsidP="00106AB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6C94" w:rsidRPr="00106AB9" w:rsidRDefault="00586C94" w:rsidP="0058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6AB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13"/>
      <w:bookmarkEnd w:id="2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дата подписания акта председателем комиссии.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4"/>
      <w:bookmarkEnd w:id="3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отсутствии у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замечаний прилагается заключение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Госпромнадзора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(для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поднадзорных ему объектов). При наличии у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замечаний с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указанием сроков их устранения.</w:t>
      </w:r>
    </w:p>
    <w:p w:rsidR="00586C94" w:rsidRPr="00586C94" w:rsidRDefault="00586C94" w:rsidP="00586C94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5"/>
      <w:bookmarkEnd w:id="4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теплоисточников, отапливающих жилищный фонд, не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находящийся на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обслуживании организаций, входящих в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систему Министерства жилищно-коммунального хозяйства.</w:t>
      </w:r>
    </w:p>
    <w:p w:rsidR="00586C94" w:rsidRPr="00586C94" w:rsidRDefault="00586C94" w:rsidP="00D4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EF" w:rsidRDefault="00D47DE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586C94" w:rsidRPr="00586C94" w:rsidRDefault="00586C94" w:rsidP="00586C9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5" w:name="a21"/>
      <w:bookmarkEnd w:id="5"/>
      <w:r w:rsidRPr="00586C94">
        <w:rPr>
          <w:rFonts w:ascii="Times New Roman" w:eastAsia="Times New Roman" w:hAnsi="Times New Roman" w:cs="Times New Roman"/>
          <w:color w:val="000000"/>
        </w:rPr>
        <w:lastRenderedPageBreak/>
        <w:t>Форма</w:t>
      </w:r>
    </w:p>
    <w:p w:rsidR="00586C94" w:rsidRPr="00586C94" w:rsidRDefault="00530161" w:rsidP="00586C9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3" w:tooltip="-" w:history="1">
        <w:r w:rsidR="00586C94" w:rsidRPr="00C54D4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ПАСПОРТ</w:t>
        </w:r>
      </w:hyperlink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готовности теплоисточника к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наименование теплоисточника,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его местонахождение)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a2" w:tooltip="+" w:history="1">
        <w:r w:rsidRPr="00C54D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завершения, а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акта проверки готовности теплоисточника к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 период (прилагается).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–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владельца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теплоисточника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зарегистрирован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органе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госэнергогазнадзора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586C94" w:rsidRPr="00586C94" w:rsidRDefault="00586C94" w:rsidP="00586C94">
      <w:pPr>
        <w:spacing w:before="160" w:after="16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 ___ г. № _____</w:t>
      </w:r>
    </w:p>
    <w:p w:rsidR="00586C94" w:rsidRPr="00586C94" w:rsidRDefault="00586C94" w:rsidP="00C54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4D40" w:rsidRDefault="00C54D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586C94" w:rsidRPr="00586C94" w:rsidRDefault="00586C94" w:rsidP="00586C9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6" w:name="a22"/>
      <w:bookmarkEnd w:id="6"/>
      <w:r w:rsidRPr="00586C94">
        <w:rPr>
          <w:rFonts w:ascii="Times New Roman" w:eastAsia="Times New Roman" w:hAnsi="Times New Roman" w:cs="Times New Roman"/>
          <w:color w:val="000000"/>
        </w:rPr>
        <w:lastRenderedPageBreak/>
        <w:t>Форма</w:t>
      </w:r>
    </w:p>
    <w:p w:rsidR="00586C94" w:rsidRPr="00586C94" w:rsidRDefault="00530161" w:rsidP="00586C9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5" w:tooltip="-" w:history="1">
        <w:r w:rsidR="00586C94" w:rsidRPr="00C54D4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готовности потребителя тепловой энергии к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осенне-зимний период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964"/>
      </w:tblGrid>
      <w:tr w:rsidR="00586C94" w:rsidRPr="00586C94" w:rsidTr="00586C9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 ___________ ____ г.</w:t>
            </w:r>
          </w:p>
        </w:tc>
      </w:tr>
      <w:tr w:rsidR="00586C94" w:rsidRPr="00586C94" w:rsidTr="00586C9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8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hyperlink r:id="rId16" w:anchor="a16" w:tooltip="+" w:history="1">
              <w:r w:rsidRPr="00C54D40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*</w:t>
              </w:r>
            </w:hyperlink>
          </w:p>
        </w:tc>
      </w:tr>
    </w:tbl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Комиссия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назначенная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распорядительного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документа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организации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ее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 _______________ ____ г. № _______,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7" w:anchor="a2" w:tooltip="+" w:history="1">
        <w:r w:rsidRPr="00C54D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с</w:t>
      </w:r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по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провела проверку объектов согласно прилагаемому перечню.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проверки комиссия установила: ____________________________</w:t>
      </w:r>
    </w:p>
    <w:p w:rsidR="00586C94" w:rsidRPr="00586C94" w:rsidRDefault="00586C94" w:rsidP="00586C94">
      <w:pPr>
        <w:spacing w:before="160" w:after="16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(готовность/неготовность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к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 в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осенне-зимний период)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hyperlink r:id="rId18" w:anchor="a17" w:tooltip="+" w:history="1">
        <w:r w:rsidRPr="00C54D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 л.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10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госэнергогазнадзора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 местного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исполнительного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распорядительного органа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уполномоченной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 организации</w:t>
            </w:r>
            <w:hyperlink r:id="rId19" w:anchor="a18" w:tooltip="+" w:history="1">
              <w:r w:rsidRPr="00C54D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6C94" w:rsidRPr="00C54D40" w:rsidRDefault="00586C94" w:rsidP="0058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D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a16"/>
      <w:bookmarkEnd w:id="7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дата подписания акта председателем комиссии.</w:t>
      </w: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a17"/>
      <w:bookmarkEnd w:id="8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отсутствии у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объектов потребителя тепловой энергии. При наличии у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замечаний с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указанием сроков их устранения.</w:t>
      </w:r>
    </w:p>
    <w:p w:rsidR="00586C94" w:rsidRPr="00586C94" w:rsidRDefault="00586C94" w:rsidP="00586C94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a18"/>
      <w:bookmarkEnd w:id="9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Для жилищного фонда, не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находящегося на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обслуживании организаций, входящих в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систему Министерства жилищно-коммунального хозяйства.</w:t>
      </w:r>
    </w:p>
    <w:p w:rsidR="00586C94" w:rsidRDefault="00586C94" w:rsidP="00C54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D40" w:rsidRDefault="00C54D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86C94" w:rsidRPr="00586C94" w:rsidRDefault="00586C94" w:rsidP="00586C9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10" w:name="a23"/>
      <w:bookmarkEnd w:id="10"/>
      <w:r w:rsidRPr="00586C94">
        <w:rPr>
          <w:rFonts w:ascii="Times New Roman" w:eastAsia="Times New Roman" w:hAnsi="Times New Roman" w:cs="Times New Roman"/>
          <w:color w:val="000000"/>
        </w:rPr>
        <w:lastRenderedPageBreak/>
        <w:t>Форма</w:t>
      </w:r>
    </w:p>
    <w:p w:rsidR="00586C94" w:rsidRPr="00586C94" w:rsidRDefault="00530161" w:rsidP="00586C9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0" w:tooltip="-" w:history="1">
        <w:r w:rsidR="00586C94" w:rsidRPr="00C54D4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ПАСПОРТ</w:t>
        </w:r>
      </w:hyperlink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готовности потребителя тепловой энергии к</w:t>
      </w:r>
      <w:r w:rsidR="00586C94" w:rsidRPr="00C5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86C94" w:rsidRPr="0058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 осенне-зимний период</w:t>
      </w:r>
    </w:p>
    <w:p w:rsidR="00586C94" w:rsidRPr="0047081A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1A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</w:t>
      </w:r>
    </w:p>
    <w:p w:rsidR="00586C94" w:rsidRPr="0047081A" w:rsidRDefault="00586C94" w:rsidP="00586C94">
      <w:pPr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81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адрес)</w:t>
      </w:r>
    </w:p>
    <w:p w:rsidR="00586C94" w:rsidRPr="0047081A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1" w:anchor="a2" w:tooltip="+" w:history="1">
        <w:r w:rsidRPr="00C54D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C54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завершения, 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акта проверки готовности потребителя тепловой энергии к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 период (прилагается).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–</w:t>
            </w: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владельца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теплоисточника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</w:tr>
      <w:tr w:rsidR="00586C94" w:rsidRPr="00586C94" w:rsidTr="00586C9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C94" w:rsidRPr="00586C94" w:rsidRDefault="00586C94" w:rsidP="00586C9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86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86C94" w:rsidRPr="00586C94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6C94" w:rsidRPr="00586C94" w:rsidRDefault="00586C94" w:rsidP="00586C9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зарегистрирован в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органе 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госэнергогазнадзора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586C94" w:rsidRPr="00586C94" w:rsidRDefault="00586C94" w:rsidP="00586C94">
      <w:pPr>
        <w:spacing w:before="160" w:after="16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586C94" w:rsidRPr="00586C94" w:rsidRDefault="00586C94" w:rsidP="00586C9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586C94" w:rsidRPr="00586C94" w:rsidRDefault="00586C94" w:rsidP="00586C9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586C9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820FE6" w:rsidRPr="00C54D40" w:rsidRDefault="00586C94" w:rsidP="00C54D4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 ___ г. № _____</w:t>
      </w:r>
      <w:bookmarkStart w:id="11" w:name="_GoBack"/>
      <w:bookmarkEnd w:id="11"/>
    </w:p>
    <w:sectPr w:rsidR="00820FE6" w:rsidRPr="00C5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61" w:rsidRDefault="00530161" w:rsidP="0047081A">
      <w:pPr>
        <w:spacing w:after="0" w:line="240" w:lineRule="auto"/>
      </w:pPr>
      <w:r>
        <w:separator/>
      </w:r>
    </w:p>
  </w:endnote>
  <w:endnote w:type="continuationSeparator" w:id="0">
    <w:p w:rsidR="00530161" w:rsidRDefault="00530161" w:rsidP="004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61" w:rsidRDefault="00530161" w:rsidP="0047081A">
      <w:pPr>
        <w:spacing w:after="0" w:line="240" w:lineRule="auto"/>
      </w:pPr>
      <w:r>
        <w:separator/>
      </w:r>
    </w:p>
  </w:footnote>
  <w:footnote w:type="continuationSeparator" w:id="0">
    <w:p w:rsidR="00530161" w:rsidRDefault="00530161" w:rsidP="0047081A">
      <w:pPr>
        <w:spacing w:after="0" w:line="240" w:lineRule="auto"/>
      </w:pPr>
      <w:r>
        <w:continuationSeparator/>
      </w:r>
    </w:p>
  </w:footnote>
  <w:footnote w:id="1">
    <w:p w:rsidR="0047081A" w:rsidRPr="0047081A" w:rsidRDefault="0047081A" w:rsidP="0047081A">
      <w:pPr>
        <w:shd w:val="clear" w:color="auto" w:fill="FFFFFF"/>
        <w:spacing w:before="160" w:after="160" w:line="240" w:lineRule="auto"/>
        <w:jc w:val="both"/>
      </w:pPr>
      <w:r w:rsidRPr="0047081A">
        <w:rPr>
          <w:rStyle w:val="a6"/>
          <w:sz w:val="20"/>
          <w:szCs w:val="20"/>
        </w:rPr>
        <w:footnoteRef/>
      </w:r>
      <w:r w:rsidRPr="0047081A">
        <w:rPr>
          <w:sz w:val="20"/>
          <w:szCs w:val="20"/>
        </w:rPr>
        <w:t xml:space="preserve"> Все формы документов, представленные в этом файле, являются приложениями к </w:t>
      </w:r>
      <w:r w:rsidRPr="0047081A">
        <w:rPr>
          <w:sz w:val="20"/>
          <w:szCs w:val="20"/>
        </w:rPr>
        <w:t>Правил</w:t>
      </w:r>
      <w:r>
        <w:rPr>
          <w:sz w:val="20"/>
          <w:szCs w:val="20"/>
        </w:rPr>
        <w:t>ам</w:t>
      </w:r>
      <w:r w:rsidRPr="0047081A">
        <w:rPr>
          <w:sz w:val="20"/>
          <w:szCs w:val="20"/>
        </w:rPr>
        <w:t xml:space="preserve"> подготовки организаций к</w:t>
      </w:r>
      <w:r>
        <w:rPr>
          <w:sz w:val="20"/>
          <w:szCs w:val="20"/>
        </w:rPr>
        <w:t xml:space="preserve"> </w:t>
      </w:r>
      <w:r w:rsidRPr="0047081A">
        <w:rPr>
          <w:sz w:val="20"/>
          <w:szCs w:val="20"/>
        </w:rPr>
        <w:t>отопительному сезону, его проведения и завершения</w:t>
      </w:r>
      <w:r>
        <w:rPr>
          <w:sz w:val="20"/>
          <w:szCs w:val="20"/>
        </w:rPr>
        <w:t xml:space="preserve">, утв. </w:t>
      </w:r>
      <w:r w:rsidRPr="0047081A">
        <w:rPr>
          <w:sz w:val="20"/>
          <w:szCs w:val="20"/>
        </w:rPr>
        <w:t>постановлени</w:t>
      </w:r>
      <w:r>
        <w:rPr>
          <w:sz w:val="20"/>
          <w:szCs w:val="20"/>
        </w:rPr>
        <w:t xml:space="preserve">ем </w:t>
      </w:r>
      <w:r w:rsidRPr="0047081A">
        <w:rPr>
          <w:sz w:val="20"/>
          <w:szCs w:val="20"/>
        </w:rPr>
        <w:t>С</w:t>
      </w:r>
      <w:r w:rsidRPr="0047081A">
        <w:rPr>
          <w:sz w:val="20"/>
          <w:szCs w:val="20"/>
        </w:rPr>
        <w:t>овета</w:t>
      </w:r>
      <w:r w:rsidRPr="0047081A">
        <w:rPr>
          <w:sz w:val="20"/>
          <w:szCs w:val="20"/>
        </w:rPr>
        <w:t xml:space="preserve"> М</w:t>
      </w:r>
      <w:r w:rsidRPr="0047081A">
        <w:rPr>
          <w:sz w:val="20"/>
          <w:szCs w:val="20"/>
        </w:rPr>
        <w:t>инистров</w:t>
      </w:r>
      <w:r w:rsidRPr="0047081A">
        <w:rPr>
          <w:sz w:val="20"/>
          <w:szCs w:val="20"/>
        </w:rPr>
        <w:t xml:space="preserve"> Р</w:t>
      </w:r>
      <w:r w:rsidRPr="0047081A">
        <w:rPr>
          <w:sz w:val="20"/>
          <w:szCs w:val="20"/>
        </w:rPr>
        <w:t>еспублики</w:t>
      </w:r>
      <w:r w:rsidRPr="0047081A">
        <w:rPr>
          <w:sz w:val="20"/>
          <w:szCs w:val="20"/>
        </w:rPr>
        <w:t xml:space="preserve"> Б</w:t>
      </w:r>
      <w:r w:rsidRPr="0047081A">
        <w:rPr>
          <w:sz w:val="20"/>
          <w:szCs w:val="20"/>
        </w:rPr>
        <w:t>еларусь</w:t>
      </w:r>
      <w:r>
        <w:rPr>
          <w:sz w:val="20"/>
          <w:szCs w:val="20"/>
        </w:rPr>
        <w:t xml:space="preserve"> от </w:t>
      </w:r>
      <w:r w:rsidRPr="0047081A">
        <w:rPr>
          <w:sz w:val="20"/>
          <w:szCs w:val="20"/>
        </w:rPr>
        <w:t>14 мая 2020 г. № 286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4"/>
    <w:rsid w:val="00106AB9"/>
    <w:rsid w:val="0047081A"/>
    <w:rsid w:val="00530161"/>
    <w:rsid w:val="00586C94"/>
    <w:rsid w:val="00757677"/>
    <w:rsid w:val="007767FF"/>
    <w:rsid w:val="00900B2A"/>
    <w:rsid w:val="00AF3C6F"/>
    <w:rsid w:val="00C359BB"/>
    <w:rsid w:val="00C54D40"/>
    <w:rsid w:val="00D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AD30"/>
  <w15:chartTrackingRefBased/>
  <w15:docId w15:val="{9B609B0F-9C25-40F9-9BEF-02BABD0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86C94"/>
    <w:rPr>
      <w:color w:val="0000FF"/>
      <w:u w:val="single"/>
    </w:rPr>
  </w:style>
  <w:style w:type="paragraph" w:customStyle="1" w:styleId="begform">
    <w:name w:val="begform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86C94"/>
  </w:style>
  <w:style w:type="paragraph" w:customStyle="1" w:styleId="titlep">
    <w:name w:val="titlep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5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00B2A"/>
  </w:style>
  <w:style w:type="character" w:customStyle="1" w:styleId="promulgator">
    <w:name w:val="promulgator"/>
    <w:basedOn w:val="a0"/>
    <w:rsid w:val="00900B2A"/>
  </w:style>
  <w:style w:type="character" w:customStyle="1" w:styleId="datepr">
    <w:name w:val="datepr"/>
    <w:basedOn w:val="a0"/>
    <w:rsid w:val="00900B2A"/>
  </w:style>
  <w:style w:type="character" w:customStyle="1" w:styleId="number">
    <w:name w:val="number"/>
    <w:basedOn w:val="a0"/>
    <w:rsid w:val="00900B2A"/>
  </w:style>
  <w:style w:type="paragraph" w:customStyle="1" w:styleId="titlencpi">
    <w:name w:val="titlencpi"/>
    <w:basedOn w:val="a"/>
    <w:rsid w:val="009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4708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8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29579.xls" TargetMode="External"/><Relationship Id="rId13" Type="http://schemas.openxmlformats.org/officeDocument/2006/relationships/hyperlink" Target="http://bii.by/tx.dll?d=229580.xls" TargetMode="External"/><Relationship Id="rId18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7" Type="http://schemas.openxmlformats.org/officeDocument/2006/relationships/hyperlink" Target="http://bii.by/tx.dll?d=229578.xls" TargetMode="External"/><Relationship Id="rId12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17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20" Type="http://schemas.openxmlformats.org/officeDocument/2006/relationships/hyperlink" Target="http://bii.by/tx.dll?d=229584.xl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i.by/tx.dll?d=229582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19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14" Type="http://schemas.openxmlformats.org/officeDocument/2006/relationships/hyperlink" Target="http://bii.by/tx.dll?d=429567&amp;f=%EF%EE%F1%F2%E0%ED%EE%E2%EB%E5%ED%E8%E5+%F1%EE%E2%E5%F2%E0+%EC%E8%ED%E8%F1%F2%F0%EE%E2+%F0%E5%F1%EF%F3%E1%EB%E8%EA%E8+%E1%E5%EB%E0%F0%F3%F1%FC+%EE%F2+14+05+2020+%B9+2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0E48-12FE-4973-9154-AD972FD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9</cp:revision>
  <dcterms:created xsi:type="dcterms:W3CDTF">2020-06-08T10:29:00Z</dcterms:created>
  <dcterms:modified xsi:type="dcterms:W3CDTF">2020-06-10T10:32:00Z</dcterms:modified>
</cp:coreProperties>
</file>