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65E3" w14:textId="77777777" w:rsidR="00981CF6" w:rsidRPr="00E111B4" w:rsidRDefault="00981CF6" w:rsidP="00981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B4">
        <w:rPr>
          <w:rFonts w:ascii="Times New Roman" w:hAnsi="Times New Roman" w:cs="Times New Roman"/>
          <w:b/>
          <w:sz w:val="24"/>
          <w:szCs w:val="24"/>
        </w:rPr>
        <w:t xml:space="preserve">Пример докладной записки 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уклонении работника от согласования даты начала трудового отпуска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981CF6" w:rsidRPr="00E111B4" w14:paraId="3C131BD8" w14:textId="77777777" w:rsidTr="008F23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4A316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  <w:p w14:paraId="533152F1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.2021</w:t>
            </w: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14:paraId="2647BA20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14:paraId="28BC178C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E018FF" w14:textId="521467B9" w:rsidR="00981CF6" w:rsidRPr="00E111B4" w:rsidRDefault="00F135B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ГУО «Ясли-сад»</w:t>
            </w:r>
          </w:p>
          <w:p w14:paraId="7A2BBEE2" w14:textId="5A549C87" w:rsidR="00981CF6" w:rsidRPr="00E111B4" w:rsidRDefault="00F135B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Федоровой</w:t>
            </w:r>
            <w:r w:rsidR="00981CF6"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14:paraId="7B46D28B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14CE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F6" w:rsidRPr="00E111B4" w14:paraId="03AA1E58" w14:textId="77777777" w:rsidTr="008F238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4B8" w14:textId="38878656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BC39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уклонении Николаевой И.Е.</w:t>
            </w: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согласования даты начала отпуска </w:t>
            </w:r>
          </w:p>
          <w:p w14:paraId="128CA755" w14:textId="77777777" w:rsidR="00981CF6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2C70" w14:textId="77777777" w:rsidR="00981CF6" w:rsidRPr="00FF3388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трудовых отпусков на 2021 год запланировано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бухгалтеру </w:t>
            </w:r>
            <w:r w:rsidRPr="00A1438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И.Е. </w:t>
            </w:r>
            <w:r w:rsidRPr="00FF3388">
              <w:rPr>
                <w:rFonts w:ascii="Times New Roman" w:hAnsi="Times New Roman" w:cs="Times New Roman"/>
                <w:sz w:val="24"/>
                <w:szCs w:val="24"/>
              </w:rPr>
              <w:t>трудового отпуска за рабочий год с 30.06.2020 по 29.06.2021 в июне 2021 года.</w:t>
            </w:r>
          </w:p>
          <w:p w14:paraId="3D41A63F" w14:textId="77777777" w:rsidR="00981CF6" w:rsidRPr="00FF3388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8">
              <w:rPr>
                <w:rFonts w:ascii="Times New Roman" w:hAnsi="Times New Roman" w:cs="Times New Roman"/>
                <w:sz w:val="24"/>
                <w:szCs w:val="24"/>
              </w:rPr>
              <w:t>Частью 3 статьи 168 Трудового кодекса Республики Беларусь установлено, что дата начала трудового отпуска определяется по договоренности между работником и нанимателем.</w:t>
            </w:r>
          </w:p>
          <w:p w14:paraId="1A938566" w14:textId="77777777" w:rsidR="00981CF6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требований статей 163, 168 и 170 </w:t>
            </w:r>
            <w:r w:rsidRPr="00A14384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трудового отпуска ежегодно в пределах рабочего года с учетом графика трудовых отпусков </w:t>
            </w:r>
            <w:r w:rsidRPr="00A14384">
              <w:rPr>
                <w:rFonts w:ascii="Times New Roman" w:hAnsi="Times New Roman" w:cs="Times New Roman"/>
                <w:sz w:val="24"/>
                <w:szCs w:val="24"/>
              </w:rPr>
              <w:t>Николаевой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предложено определить дату начала трудового отпуска еще 03.05.2021 (предложение № 14) и сообщить о своем решении до 28.05.2021.</w:t>
            </w:r>
          </w:p>
          <w:p w14:paraId="28714A9C" w14:textId="7B05DDF3" w:rsidR="00981CF6" w:rsidRPr="00E111B4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71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B71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объяснений причин не отвечает на предложение по согласованию даты начала трудового отпуска и игнорирует любые попытки непосредственного руководителя по определению такой даты.</w:t>
            </w:r>
          </w:p>
          <w:p w14:paraId="1D481120" w14:textId="77777777" w:rsidR="00981CF6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 учетом статьи 170 Трудового кодекса Республики Беларусь, что трудовой отпуск предоставляется, как правило, в течение каждого рабочего года (ежегодно), и статьи 179 Трудового кодекса Республики Беларусь, согласно которой право на полный трудовой отпуск возникает у работника, когда он проработал весь рабочий год (12 месяцев минус суммарная продолжительность трудового отпуска, на которую работник имеет право), 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отпуска Николаевой И.Е.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 25 календарных дней (24 календарных дня основного трудового отпуска и 1 календарных день по контракту согласно статьи 261-2 Трудового кодекса Республики Беларусь), и с учетом даты окончания рабочего года 30.06.2021,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дата начала 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отпуска </w:t>
            </w:r>
            <w:r w:rsidRPr="00D31B5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И.Е.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быть 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>позднее 05.06.2021.</w:t>
            </w:r>
          </w:p>
          <w:p w14:paraId="70C5B2EB" w14:textId="77777777" w:rsidR="00981CF6" w:rsidRPr="00D31B5A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5A">
              <w:rPr>
                <w:rFonts w:ascii="Times New Roman" w:hAnsi="Times New Roman" w:cs="Times New Roman"/>
                <w:sz w:val="24"/>
                <w:szCs w:val="24"/>
              </w:rPr>
              <w:t xml:space="preserve">В такой ситуации в целях соблюдения трудового законодательства по предоставлению трудового отпуска в соответствие с очередностью, установленной графиком трудовых отпусков, предлагаю самостоятельно определить в качестве даты начала трудового отпуска предельный день, то есть 05.06.2021. </w:t>
            </w:r>
          </w:p>
          <w:p w14:paraId="6B6DC759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F429" w14:textId="77777777" w:rsidR="00F135B6" w:rsidRDefault="00F135B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14:paraId="6D858369" w14:textId="093E3212" w:rsidR="00981CF6" w:rsidRPr="00E111B4" w:rsidRDefault="00F135B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основной деятельности</w:t>
            </w:r>
            <w:r w:rsidR="00981CF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81CF6"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81CF6"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Петрович</w:t>
            </w:r>
            <w:r w:rsidR="00981CF6"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1CF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1CF6"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           В.П. Петрович</w:t>
            </w:r>
          </w:p>
          <w:p w14:paraId="360F4A82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16274" w14:textId="77777777" w:rsidR="001A06CE" w:rsidRDefault="001A06CE"/>
    <w:sectPr w:rsidR="001A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E"/>
    <w:rsid w:val="001A06CE"/>
    <w:rsid w:val="00981CF6"/>
    <w:rsid w:val="00F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9759-2073-4ABF-83E1-3E790A8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Косько Юрий</cp:lastModifiedBy>
  <cp:revision>3</cp:revision>
  <dcterms:created xsi:type="dcterms:W3CDTF">2021-05-13T19:54:00Z</dcterms:created>
  <dcterms:modified xsi:type="dcterms:W3CDTF">2021-06-07T12:32:00Z</dcterms:modified>
</cp:coreProperties>
</file>