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75B6E" w14:textId="77777777" w:rsidR="00F871BE" w:rsidRPr="00D45AED" w:rsidRDefault="00F871BE" w:rsidP="00F871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AED">
        <w:rPr>
          <w:rFonts w:ascii="Times New Roman" w:hAnsi="Times New Roman" w:cs="Times New Roman"/>
          <w:b/>
          <w:bCs/>
          <w:sz w:val="24"/>
          <w:szCs w:val="24"/>
        </w:rPr>
        <w:t>Пример предложения нанимателя о дате начала трудового отпуска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65"/>
      </w:tblGrid>
      <w:tr w:rsidR="00F871BE" w:rsidRPr="00D45AED" w14:paraId="4D4E2189" w14:textId="77777777" w:rsidTr="008F23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3AB9068" w14:textId="465305F6" w:rsidR="00F871BE" w:rsidRPr="00D45AED" w:rsidRDefault="002B58A7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«Ясли-сад»</w:t>
            </w:r>
          </w:p>
          <w:p w14:paraId="77CFD2F3" w14:textId="77777777" w:rsidR="00F871BE" w:rsidRPr="00D45AED" w:rsidRDefault="00F871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CA710" w14:textId="77777777" w:rsidR="00F871BE" w:rsidRPr="00D45AED" w:rsidRDefault="00F871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r w:rsidRPr="00D45AED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  <w:p w14:paraId="7E021B80" w14:textId="77777777" w:rsidR="00F871BE" w:rsidRPr="00D45AED" w:rsidRDefault="00F871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  <w:r w:rsidRPr="00D45AED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45A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.2021 </w:t>
            </w:r>
            <w:r w:rsidRPr="00D45A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45AED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  <w:p w14:paraId="31E60618" w14:textId="77777777" w:rsidR="00F871BE" w:rsidRPr="00D45AED" w:rsidRDefault="00F871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ED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D3D6D3" w14:textId="471F62C2" w:rsidR="00F871BE" w:rsidRPr="00D45AED" w:rsidRDefault="002B58A7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Воспитателю дошкольного образования</w:t>
            </w:r>
          </w:p>
          <w:p w14:paraId="68E550B7" w14:textId="77777777" w:rsidR="00F871BE" w:rsidRPr="00D45AED" w:rsidRDefault="00F871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ED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Николаевой И.Е. </w:t>
            </w:r>
          </w:p>
          <w:p w14:paraId="4056642E" w14:textId="77777777" w:rsidR="00F871BE" w:rsidRPr="00D45AED" w:rsidRDefault="00F871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BE" w:rsidRPr="00D45AED" w14:paraId="2A640CC7" w14:textId="77777777" w:rsidTr="008F238B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6307" w14:textId="77777777" w:rsidR="00F871BE" w:rsidRPr="00D45AED" w:rsidRDefault="00F871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8F0B6" w14:textId="77777777" w:rsidR="00F871BE" w:rsidRPr="00D45AED" w:rsidRDefault="00F871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дате начала трудового отпуска </w:t>
            </w:r>
          </w:p>
          <w:p w14:paraId="510768E8" w14:textId="77777777" w:rsidR="00F871BE" w:rsidRPr="00D45AED" w:rsidRDefault="00F871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0709D" w14:textId="77777777" w:rsidR="00F871BE" w:rsidRPr="00D45AED" w:rsidRDefault="00F871BE" w:rsidP="008F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ED">
              <w:rPr>
                <w:rFonts w:ascii="Times New Roman" w:hAnsi="Times New Roman" w:cs="Times New Roman"/>
                <w:sz w:val="24"/>
                <w:szCs w:val="24"/>
              </w:rPr>
              <w:t>Уважаемая Ирина Егоровна!</w:t>
            </w:r>
          </w:p>
          <w:p w14:paraId="3CFCF2D4" w14:textId="77777777" w:rsidR="00F871BE" w:rsidRPr="00D45AED" w:rsidRDefault="00F871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C86E8" w14:textId="77777777" w:rsidR="00F871BE" w:rsidRDefault="00F871BE" w:rsidP="008F238B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5AED">
              <w:rPr>
                <w:rFonts w:ascii="Times New Roman" w:hAnsi="Times New Roman" w:cs="Times New Roman"/>
                <w:sz w:val="24"/>
                <w:szCs w:val="24"/>
              </w:rPr>
              <w:t xml:space="preserve">огласно графика трудовых отпусков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2021 год запланировано предоставление</w:t>
            </w:r>
            <w:r w:rsidRPr="00D45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Вам трудового отпуска за рабочий год с 30.06.2020 по 29.06.2021 в июне </w:t>
            </w:r>
            <w:r w:rsidRPr="00D45A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D45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D04E98" w14:textId="77777777" w:rsidR="00F871BE" w:rsidRPr="00705B43" w:rsidRDefault="00F871BE" w:rsidP="008F238B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Частью 3 статьи 168 Трудового кодекса Республики Беларусь установлено, что </w:t>
            </w:r>
            <w:r w:rsidRPr="00705B43">
              <w:rPr>
                <w:rFonts w:ascii="Times New Roman" w:hAnsi="Times New Roman" w:cs="Times New Roman"/>
                <w:sz w:val="24"/>
                <w:szCs w:val="24"/>
              </w:rPr>
              <w:t>дата начала трудового отпуска определяется по договоренности между работником и нанимателем.</w:t>
            </w:r>
          </w:p>
          <w:p w14:paraId="7A63EEAA" w14:textId="77777777" w:rsidR="00F871BE" w:rsidRDefault="00F871BE" w:rsidP="008F238B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E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учетом статьи 170 Трудового кодекса Республики Беларусь, что </w:t>
            </w:r>
            <w:r w:rsidRPr="00705B43">
              <w:rPr>
                <w:rFonts w:ascii="Times New Roman" w:hAnsi="Times New Roman" w:cs="Times New Roman"/>
                <w:sz w:val="24"/>
                <w:szCs w:val="24"/>
              </w:rPr>
              <w:t>трудовой отпуск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B43">
              <w:rPr>
                <w:rFonts w:ascii="Times New Roman" w:hAnsi="Times New Roman" w:cs="Times New Roman"/>
                <w:sz w:val="24"/>
                <w:szCs w:val="24"/>
              </w:rPr>
              <w:t>предоставля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Pr="00705B43">
              <w:rPr>
                <w:rFonts w:ascii="Times New Roman" w:hAnsi="Times New Roman" w:cs="Times New Roman"/>
                <w:sz w:val="24"/>
                <w:szCs w:val="24"/>
              </w:rPr>
              <w:t>, как правило, в течение каждого рабочего года (ежегодно)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статьи 179 </w:t>
            </w:r>
            <w:r w:rsidRPr="00705B43">
              <w:rPr>
                <w:rFonts w:ascii="Times New Roman" w:hAnsi="Times New Roman" w:cs="Times New Roman"/>
                <w:sz w:val="24"/>
                <w:szCs w:val="24"/>
              </w:rPr>
              <w:t>Трудового кодекса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которой право на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полный трудовой отпуск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возникает у ра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когда он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проработал весь рабочий год (12 месяцев минус суммарная продолжительность трудового отпуска, на которую работник имеет право)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 предлагаем Вам определить дату начала трудового отпуска не позднее 05.06.2021. То есть в связи с тем, что продолжительность Вашему трудового отпуска составляет 25 календарных дней (24 календарных дня основного трудового отпуска и 1 календарных день по контракту согласно статьи 261-2 </w:t>
            </w:r>
            <w:r w:rsidRPr="000C4BA5">
              <w:rPr>
                <w:rFonts w:ascii="Times New Roman" w:hAnsi="Times New Roman" w:cs="Times New Roman"/>
                <w:sz w:val="24"/>
                <w:szCs w:val="24"/>
              </w:rPr>
              <w:t>Трудового кодекса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и с учетом даты окончания рабочего года 30.06.2021, то начала Вашего трудового отпуска должно быть не позднее 05.06.2021 и желательно не ранее 01.06.2021 (так как время предоставления трудового отпуска запланировано на июнь).</w:t>
            </w:r>
          </w:p>
          <w:p w14:paraId="66C7DA9B" w14:textId="77777777" w:rsidR="00F871BE" w:rsidRPr="00D45AED" w:rsidRDefault="00F871BE" w:rsidP="008F238B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сроков выплаты среднего </w:t>
            </w:r>
            <w:r w:rsidRPr="00234246">
              <w:rPr>
                <w:rFonts w:ascii="Times New Roman" w:hAnsi="Times New Roman" w:cs="Times New Roman"/>
                <w:sz w:val="24"/>
                <w:szCs w:val="24"/>
              </w:rPr>
              <w:t>заработк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4246">
              <w:rPr>
                <w:rFonts w:ascii="Times New Roman" w:hAnsi="Times New Roman" w:cs="Times New Roman"/>
                <w:sz w:val="24"/>
                <w:szCs w:val="24"/>
              </w:rPr>
              <w:t xml:space="preserve"> за время трудового отпуска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статье 176 </w:t>
            </w:r>
            <w:r w:rsidRPr="00234246">
              <w:rPr>
                <w:rFonts w:ascii="Times New Roman" w:hAnsi="Times New Roman" w:cs="Times New Roman"/>
                <w:sz w:val="24"/>
                <w:szCs w:val="24"/>
              </w:rPr>
              <w:t>Трудового кодекса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34246">
              <w:rPr>
                <w:rFonts w:ascii="Times New Roman" w:hAnsi="Times New Roman" w:cs="Times New Roman"/>
                <w:sz w:val="24"/>
                <w:szCs w:val="24"/>
              </w:rPr>
              <w:t>не позднее чем за два дня до начала отпуска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предлагаем Вам определить наиболее подходящую для Вас дату (день) начала трудового отпуска и сообщить о ней в отдел кадров не позднее чем до 28 мая 2021 года.</w:t>
            </w:r>
          </w:p>
          <w:p w14:paraId="1C1A470D" w14:textId="77777777" w:rsidR="00F871BE" w:rsidRPr="00D45AED" w:rsidRDefault="00F871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46FED" w14:textId="1AAFDFB4" w:rsidR="00F871BE" w:rsidRPr="00D45AED" w:rsidRDefault="002B58A7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bookmarkStart w:id="0" w:name="_GoBack"/>
            <w:bookmarkEnd w:id="0"/>
            <w:r w:rsidR="00F871BE" w:rsidRPr="00D45A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F871BE" w:rsidRPr="00D45AED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  <w:r w:rsidR="00F871BE" w:rsidRPr="00D45A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И.Г. Федорова</w:t>
            </w:r>
          </w:p>
          <w:p w14:paraId="0BE6A567" w14:textId="77777777" w:rsidR="00F871BE" w:rsidRPr="00D45AED" w:rsidRDefault="00F871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57A318" w14:textId="77777777" w:rsidR="00187DB6" w:rsidRDefault="00187DB6"/>
    <w:sectPr w:rsidR="0018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B6"/>
    <w:rsid w:val="00187DB6"/>
    <w:rsid w:val="002B58A7"/>
    <w:rsid w:val="00F8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7C164-12C7-4512-BD35-5D884550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Косько Юрий</cp:lastModifiedBy>
  <cp:revision>3</cp:revision>
  <dcterms:created xsi:type="dcterms:W3CDTF">2021-05-13T19:52:00Z</dcterms:created>
  <dcterms:modified xsi:type="dcterms:W3CDTF">2021-06-07T12:36:00Z</dcterms:modified>
</cp:coreProperties>
</file>