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58" w:rsidRPr="00C23602" w:rsidRDefault="00B25858" w:rsidP="00B2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3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 о предоставлении трудового отпуска</w:t>
      </w:r>
    </w:p>
    <w:p w:rsidR="00B25858" w:rsidRDefault="00B25858" w:rsidP="00B25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5858" w:rsidTr="009C141E">
        <w:tc>
          <w:tcPr>
            <w:tcW w:w="9345" w:type="dxa"/>
          </w:tcPr>
          <w:p w:rsidR="00B25858" w:rsidRDefault="00B2585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«Детский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 «Детский сад</w:t>
            </w: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B25858" w:rsidRPr="005B08B6" w:rsidRDefault="00B2585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58" w:rsidRPr="005B08B6" w:rsidRDefault="00B2585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5858" w:rsidRPr="005A7AE7" w:rsidRDefault="00B25858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A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ПРИКАЗ</w:t>
            </w:r>
          </w:p>
          <w:p w:rsidR="00B25858" w:rsidRPr="005B08B6" w:rsidRDefault="00B2585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5858" w:rsidRPr="005B08B6" w:rsidRDefault="00B2585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22.12.2022</w:t>
            </w:r>
            <w:r w:rsidRPr="00883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-л</w:t>
            </w:r>
          </w:p>
          <w:p w:rsidR="00B25858" w:rsidRPr="005B08B6" w:rsidRDefault="00B2585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5858" w:rsidRDefault="00B2585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Минск</w:t>
            </w:r>
          </w:p>
          <w:p w:rsidR="00B25858" w:rsidRPr="0093708F" w:rsidRDefault="00B25858" w:rsidP="009C141E">
            <w:pPr>
              <w:pStyle w:val="a4"/>
              <w:contextualSpacing/>
              <w:rPr>
                <w:b/>
                <w:bCs/>
              </w:rPr>
            </w:pPr>
            <w:r w:rsidRPr="0093708F">
              <w:rPr>
                <w:b/>
                <w:bCs/>
              </w:rPr>
              <w:t xml:space="preserve">О предоставлении трудового отпуска </w:t>
            </w:r>
            <w:proofErr w:type="spellStart"/>
            <w:r>
              <w:rPr>
                <w:b/>
                <w:bCs/>
              </w:rPr>
              <w:t>Щемелеву</w:t>
            </w:r>
            <w:proofErr w:type="spellEnd"/>
            <w:r>
              <w:rPr>
                <w:b/>
                <w:bCs/>
              </w:rPr>
              <w:t xml:space="preserve"> П.С.</w:t>
            </w:r>
          </w:p>
          <w:p w:rsidR="00B25858" w:rsidRDefault="00B25858" w:rsidP="009C141E">
            <w:pPr>
              <w:pStyle w:val="a4"/>
              <w:contextualSpacing/>
            </w:pPr>
          </w:p>
          <w:p w:rsidR="00B25858" w:rsidRDefault="00B25858" w:rsidP="009C141E">
            <w:pPr>
              <w:pStyle w:val="a4"/>
              <w:contextualSpacing/>
            </w:pPr>
            <w:r>
              <w:t>ПРЕДОСТАВИТЬ:</w:t>
            </w:r>
          </w:p>
          <w:p w:rsidR="00B25858" w:rsidRDefault="00B25858" w:rsidP="009C141E">
            <w:pPr>
              <w:pStyle w:val="a4"/>
              <w:ind w:firstLine="709"/>
              <w:contextualSpacing/>
              <w:jc w:val="both"/>
            </w:pPr>
            <w:r>
              <w:t>ЩЕМЕЛЕВУ Павлу Сергеевичу</w:t>
            </w:r>
            <w:r w:rsidRPr="0093708F">
              <w:t xml:space="preserve">, </w:t>
            </w:r>
            <w:r>
              <w:t>сторожу</w:t>
            </w:r>
            <w:r w:rsidRPr="0093708F">
              <w:t xml:space="preserve">, трудовой отпуск за рабочий год с </w:t>
            </w:r>
            <w:r>
              <w:t>03.03</w:t>
            </w:r>
            <w:r w:rsidRPr="0093708F">
              <w:t>.</w:t>
            </w:r>
            <w:r>
              <w:t>12</w:t>
            </w:r>
            <w:r w:rsidRPr="0093708F">
              <w:t>.</w:t>
            </w:r>
            <w:r>
              <w:t>2022</w:t>
            </w:r>
            <w:r w:rsidRPr="0093708F">
              <w:t xml:space="preserve"> по </w:t>
            </w:r>
            <w:r>
              <w:t>02</w:t>
            </w:r>
            <w:r w:rsidRPr="0093708F">
              <w:t>.</w:t>
            </w:r>
            <w:r>
              <w:t>03</w:t>
            </w:r>
            <w:r w:rsidRPr="0093708F">
              <w:t>.20</w:t>
            </w:r>
            <w:r>
              <w:t xml:space="preserve">23 </w:t>
            </w:r>
            <w:r w:rsidRPr="00F81697">
              <w:t xml:space="preserve">на 25 календарных дней с </w:t>
            </w:r>
            <w:r>
              <w:t>23</w:t>
            </w:r>
            <w:r w:rsidRPr="00F81697">
              <w:t>.</w:t>
            </w:r>
            <w:r>
              <w:t>12</w:t>
            </w:r>
            <w:r w:rsidRPr="00F81697">
              <w:t>.202</w:t>
            </w:r>
            <w:r>
              <w:t>2</w:t>
            </w:r>
            <w:r w:rsidRPr="00F81697">
              <w:t xml:space="preserve"> по </w:t>
            </w:r>
            <w:r>
              <w:t>20</w:t>
            </w:r>
            <w:r w:rsidRPr="00F81697">
              <w:t>.</w:t>
            </w:r>
            <w:r>
              <w:t>01</w:t>
            </w:r>
            <w:r w:rsidRPr="00F81697">
              <w:t>.202</w:t>
            </w:r>
            <w:r>
              <w:t>3, в том числе:</w:t>
            </w:r>
          </w:p>
          <w:p w:rsidR="00B25858" w:rsidRDefault="00B25858" w:rsidP="009C141E">
            <w:pPr>
              <w:pStyle w:val="a4"/>
              <w:ind w:firstLine="709"/>
              <w:contextualSpacing/>
              <w:jc w:val="both"/>
            </w:pPr>
            <w:r>
              <w:t>1. основной отпуск 24 дня;</w:t>
            </w:r>
          </w:p>
          <w:p w:rsidR="00B25858" w:rsidRDefault="00B25858" w:rsidP="009C141E">
            <w:pPr>
              <w:pStyle w:val="a4"/>
              <w:ind w:firstLine="709"/>
              <w:contextualSpacing/>
              <w:jc w:val="both"/>
            </w:pPr>
            <w:r>
              <w:t>2. дополнительный отпуск 1 день.</w:t>
            </w:r>
          </w:p>
          <w:p w:rsidR="00B25858" w:rsidRDefault="00B25858" w:rsidP="009C141E">
            <w:pPr>
              <w:pStyle w:val="a4"/>
              <w:contextualSpacing/>
              <w:jc w:val="both"/>
            </w:pPr>
            <w:r>
              <w:t xml:space="preserve">  </w:t>
            </w:r>
          </w:p>
          <w:p w:rsidR="00B25858" w:rsidRDefault="00B25858" w:rsidP="009C141E">
            <w:pPr>
              <w:pStyle w:val="a4"/>
              <w:contextualSpacing/>
              <w:jc w:val="both"/>
            </w:pPr>
          </w:p>
          <w:p w:rsidR="00B25858" w:rsidRDefault="00B25858" w:rsidP="009C141E">
            <w:pPr>
              <w:pStyle w:val="a4"/>
              <w:contextualSpacing/>
              <w:jc w:val="both"/>
            </w:pPr>
            <w:r>
              <w:t xml:space="preserve">Основание: 1. Уведомление </w:t>
            </w:r>
            <w:proofErr w:type="spellStart"/>
            <w:r>
              <w:t>Щемелеву</w:t>
            </w:r>
            <w:proofErr w:type="spellEnd"/>
            <w:r>
              <w:t xml:space="preserve"> П.С. от 05.12.2022 №178.</w:t>
            </w:r>
          </w:p>
          <w:p w:rsidR="00B25858" w:rsidRDefault="00B25858" w:rsidP="009C141E">
            <w:pPr>
              <w:pStyle w:val="a4"/>
              <w:contextualSpacing/>
            </w:pPr>
            <w:r>
              <w:t>                     2. График отпусков ГУО «Детский сад</w:t>
            </w:r>
            <w:r w:rsidRPr="00751265">
              <w:t>»</w:t>
            </w:r>
            <w:r>
              <w:t xml:space="preserve"> на 2022г.</w:t>
            </w:r>
          </w:p>
          <w:p w:rsidR="00B25858" w:rsidRDefault="00B25858" w:rsidP="009C141E">
            <w:pPr>
              <w:pStyle w:val="a4"/>
            </w:pPr>
            <w:r>
              <w:t xml:space="preserve">  </w:t>
            </w: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B25858" w:rsidRPr="00751265" w:rsidTr="009C1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858" w:rsidRPr="00751265" w:rsidRDefault="00B2585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115859113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858" w:rsidRPr="00986EDB" w:rsidRDefault="00B25858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Романов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858" w:rsidRDefault="00B2585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С.В.Романов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</w:p>
                <w:p w:rsidR="00B25858" w:rsidRPr="00751265" w:rsidRDefault="00B2585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858" w:rsidRPr="00751265" w:rsidTr="009C1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858" w:rsidRPr="00751265" w:rsidRDefault="00B25858" w:rsidP="00B25858">
                  <w:pPr>
                    <w:spacing w:before="1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858" w:rsidRPr="00751265" w:rsidRDefault="00B2585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858" w:rsidRPr="00751265" w:rsidRDefault="00B2585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5858" w:rsidRPr="00751265" w:rsidTr="009C141E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858" w:rsidRPr="00751265" w:rsidRDefault="00B2585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приказом ознакомлен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858" w:rsidRPr="00986EDB" w:rsidRDefault="00B25858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Щемелев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858" w:rsidRPr="00751265" w:rsidRDefault="00B2585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П.С.Щемелев</w:t>
                  </w:r>
                  <w:proofErr w:type="spellEnd"/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22.12.2022</w:t>
                  </w:r>
                </w:p>
              </w:tc>
            </w:tr>
            <w:bookmarkEnd w:id="0"/>
          </w:tbl>
          <w:p w:rsidR="00B25858" w:rsidRDefault="00B25858" w:rsidP="009C14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858" w:rsidRDefault="00B25858" w:rsidP="00B25858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11" w:rsidRDefault="00FC7811"/>
    <w:sectPr w:rsidR="00FC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BD"/>
    <w:rsid w:val="007572BD"/>
    <w:rsid w:val="00B25858"/>
    <w:rsid w:val="00F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CC9F-AB62-42A5-B432-312069E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2022-12-08T13:31:00Z</dcterms:created>
  <dcterms:modified xsi:type="dcterms:W3CDTF">2022-12-08T13:32:00Z</dcterms:modified>
</cp:coreProperties>
</file>